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A4" w:rsidRPr="00A35FE2" w:rsidRDefault="006B41A5" w:rsidP="00A35FE2">
      <w:pPr>
        <w:jc w:val="center"/>
        <w:rPr>
          <w:b/>
          <w:sz w:val="28"/>
          <w:szCs w:val="28"/>
        </w:rPr>
      </w:pPr>
      <w:r w:rsidRPr="00A35FE2">
        <w:rPr>
          <w:b/>
          <w:sz w:val="28"/>
          <w:szCs w:val="28"/>
        </w:rPr>
        <w:t xml:space="preserve">Инструкция «Как прикрепить </w:t>
      </w:r>
      <w:proofErr w:type="spellStart"/>
      <w:r w:rsidRPr="00A35FE2">
        <w:rPr>
          <w:b/>
          <w:sz w:val="28"/>
          <w:szCs w:val="28"/>
        </w:rPr>
        <w:t>аккаунт</w:t>
      </w:r>
      <w:proofErr w:type="spellEnd"/>
      <w:r w:rsidRPr="00A35FE2">
        <w:rPr>
          <w:b/>
          <w:sz w:val="28"/>
          <w:szCs w:val="28"/>
        </w:rPr>
        <w:t xml:space="preserve"> </w:t>
      </w:r>
      <w:proofErr w:type="spellStart"/>
      <w:r w:rsidRPr="00A35FE2">
        <w:rPr>
          <w:b/>
          <w:sz w:val="28"/>
          <w:szCs w:val="28"/>
        </w:rPr>
        <w:t>Госуслуг</w:t>
      </w:r>
      <w:proofErr w:type="spellEnd"/>
      <w:r w:rsidRPr="00A35FE2">
        <w:rPr>
          <w:b/>
          <w:sz w:val="28"/>
          <w:szCs w:val="28"/>
        </w:rPr>
        <w:t xml:space="preserve"> к АСУ РСО»</w:t>
      </w:r>
    </w:p>
    <w:p w:rsidR="006B41A5" w:rsidRPr="00A35FE2" w:rsidRDefault="006B41A5" w:rsidP="006B41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5FE2">
        <w:rPr>
          <w:sz w:val="28"/>
          <w:szCs w:val="28"/>
        </w:rPr>
        <w:t>Входим в АСУ РСО (как обычно)</w:t>
      </w:r>
    </w:p>
    <w:p w:rsidR="006B41A5" w:rsidRPr="00A35FE2" w:rsidRDefault="006B41A5" w:rsidP="006B41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5FE2">
        <w:rPr>
          <w:sz w:val="28"/>
          <w:szCs w:val="28"/>
        </w:rPr>
        <w:t>Переходим в персональные настройки:</w:t>
      </w:r>
    </w:p>
    <w:p w:rsidR="006B41A5" w:rsidRPr="00A35FE2" w:rsidRDefault="00A35FE2" w:rsidP="00A35FE2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328.5pt;margin-top:-10.45pt;width:36pt;height:117pt;rotation:3399732fd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6B41A5" w:rsidRPr="00A35FE2">
        <w:rPr>
          <w:noProof/>
          <w:sz w:val="28"/>
          <w:szCs w:val="28"/>
          <w:lang w:eastAsia="ru-RU"/>
        </w:rPr>
        <w:drawing>
          <wp:inline distT="0" distB="0" distL="0" distR="0">
            <wp:extent cx="3528060" cy="290841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3239" b="5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90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A5" w:rsidRPr="00A35FE2" w:rsidRDefault="006B41A5" w:rsidP="006B41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5FE2">
        <w:rPr>
          <w:sz w:val="28"/>
          <w:szCs w:val="28"/>
        </w:rPr>
        <w:t xml:space="preserve">Выбираем: Привязать учетную запись портала </w:t>
      </w:r>
      <w:proofErr w:type="spellStart"/>
      <w:r w:rsidRPr="00A35FE2">
        <w:rPr>
          <w:sz w:val="28"/>
          <w:szCs w:val="28"/>
        </w:rPr>
        <w:t>Госуслуг</w:t>
      </w:r>
      <w:proofErr w:type="spellEnd"/>
    </w:p>
    <w:p w:rsidR="006B41A5" w:rsidRPr="00A35FE2" w:rsidRDefault="00A35FE2" w:rsidP="00A35FE2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7" type="#_x0000_t67" style="position:absolute;left:0;text-align:left;margin-left:373.5pt;margin-top:-1.7pt;width:36pt;height:117pt;rotation:3399732fd;z-index:251659264" fillcolor="#c0504d [3205]" strokecolor="#f2f2f2 [3041]" strokeweight="3pt">
            <v:shadow on="t" type="perspective" color="#622423 [1605]" opacity=".5" offset="1pt" offset2="-1pt"/>
          </v:shape>
        </w:pict>
      </w:r>
      <w:r w:rsidR="006B41A5" w:rsidRPr="00A35FE2">
        <w:rPr>
          <w:noProof/>
          <w:sz w:val="28"/>
          <w:szCs w:val="28"/>
          <w:lang w:eastAsia="ru-RU"/>
        </w:rPr>
        <w:drawing>
          <wp:inline distT="0" distB="0" distL="0" distR="0">
            <wp:extent cx="5118885" cy="1758315"/>
            <wp:effectExtent l="19050" t="0" r="556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7372" r="38383" b="1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674" cy="175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A5" w:rsidRPr="00A35FE2" w:rsidRDefault="006B41A5" w:rsidP="006B41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5FE2">
        <w:rPr>
          <w:sz w:val="28"/>
          <w:szCs w:val="28"/>
        </w:rPr>
        <w:t xml:space="preserve">Жмем </w:t>
      </w:r>
      <w:r w:rsidRPr="00A35FE2">
        <w:rPr>
          <w:b/>
          <w:sz w:val="28"/>
          <w:szCs w:val="28"/>
        </w:rPr>
        <w:t>продолжить</w:t>
      </w:r>
    </w:p>
    <w:p w:rsidR="00A35FE2" w:rsidRPr="00A35FE2" w:rsidRDefault="00A35FE2" w:rsidP="006B41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5FE2">
        <w:rPr>
          <w:b/>
          <w:sz w:val="28"/>
          <w:szCs w:val="28"/>
        </w:rPr>
        <w:t xml:space="preserve">Вводим свои логин-пароль от портала </w:t>
      </w:r>
      <w:proofErr w:type="spellStart"/>
      <w:r w:rsidRPr="00A35FE2">
        <w:rPr>
          <w:b/>
          <w:sz w:val="28"/>
          <w:szCs w:val="28"/>
        </w:rPr>
        <w:t>Госуслуги</w:t>
      </w:r>
      <w:proofErr w:type="spellEnd"/>
      <w:r w:rsidRPr="00A35FE2">
        <w:rPr>
          <w:b/>
          <w:sz w:val="28"/>
          <w:szCs w:val="28"/>
        </w:rPr>
        <w:t>.</w:t>
      </w:r>
    </w:p>
    <w:p w:rsidR="00A35FE2" w:rsidRPr="00A35FE2" w:rsidRDefault="00A35FE2" w:rsidP="006B41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5FE2">
        <w:rPr>
          <w:b/>
          <w:sz w:val="28"/>
          <w:szCs w:val="28"/>
        </w:rPr>
        <w:t>Теперь учетная запись привязана и для входа в АСУ РСО можно использовать ссылку:</w:t>
      </w:r>
    </w:p>
    <w:p w:rsidR="00A35FE2" w:rsidRPr="00A35FE2" w:rsidRDefault="00A35FE2" w:rsidP="00A35FE2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67" style="position:absolute;left:0;text-align:left;margin-left:265.5pt;margin-top:56.7pt;width:36pt;height:117pt;rotation:3399732fd;z-index:251660288" fillcolor="#c0504d [3205]" strokecolor="#f2f2f2 [3041]" strokeweight="3pt">
            <v:shadow on="t" type="perspective" color="#622423 [1605]" opacity=".5" offset="1pt" offset2="-1pt"/>
          </v:shape>
        </w:pict>
      </w:r>
      <w:r w:rsidRPr="00A35FE2">
        <w:rPr>
          <w:noProof/>
          <w:sz w:val="28"/>
          <w:szCs w:val="28"/>
          <w:lang w:eastAsia="ru-RU"/>
        </w:rPr>
        <w:drawing>
          <wp:inline distT="0" distB="0" distL="0" distR="0">
            <wp:extent cx="5310427" cy="2225040"/>
            <wp:effectExtent l="19050" t="0" r="452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681" t="61430" r="27397" b="12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854" cy="222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FE2" w:rsidRPr="00A35FE2" w:rsidSect="00A35FE2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534D"/>
    <w:multiLevelType w:val="hybridMultilevel"/>
    <w:tmpl w:val="9EDA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93A2B"/>
    <w:multiLevelType w:val="hybridMultilevel"/>
    <w:tmpl w:val="758CE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1A5"/>
    <w:rsid w:val="00252DA4"/>
    <w:rsid w:val="006B41A5"/>
    <w:rsid w:val="00A3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2016-09-20T07:10:00Z</dcterms:created>
  <dcterms:modified xsi:type="dcterms:W3CDTF">2016-09-20T07:26:00Z</dcterms:modified>
</cp:coreProperties>
</file>