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F6" w:rsidRDefault="00261BB9" w:rsidP="00337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535">
        <w:rPr>
          <w:rFonts w:ascii="Times New Roman" w:hAnsi="Times New Roman" w:cs="Times New Roman"/>
          <w:bCs/>
          <w:sz w:val="28"/>
          <w:szCs w:val="28"/>
        </w:rPr>
        <w:t>Справка о</w:t>
      </w:r>
      <w:r w:rsidR="00AD4F29">
        <w:rPr>
          <w:rFonts w:ascii="Times New Roman" w:hAnsi="Times New Roman" w:cs="Times New Roman"/>
          <w:bCs/>
          <w:sz w:val="28"/>
          <w:szCs w:val="28"/>
        </w:rPr>
        <w:t xml:space="preserve"> мониторинге использования</w:t>
      </w:r>
      <w:r w:rsidRPr="0033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535" w:rsidRPr="00337535">
        <w:rPr>
          <w:rFonts w:ascii="Times New Roman" w:hAnsi="Times New Roman" w:cs="Times New Roman"/>
          <w:sz w:val="28"/>
          <w:szCs w:val="28"/>
        </w:rPr>
        <w:t>учебно-наглядного оборудования, поставленного в</w:t>
      </w:r>
      <w:r w:rsidR="00EB7066">
        <w:rPr>
          <w:rFonts w:ascii="Times New Roman" w:hAnsi="Times New Roman" w:cs="Times New Roman"/>
          <w:sz w:val="28"/>
          <w:szCs w:val="28"/>
        </w:rPr>
        <w:t xml:space="preserve"> рамках введения ФГОС НОО в 2012-2013</w:t>
      </w:r>
      <w:r w:rsidR="00AD4F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4F29" w:rsidRDefault="00AD4F29" w:rsidP="00AD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29">
        <w:rPr>
          <w:rFonts w:ascii="Times New Roman" w:hAnsi="Times New Roman" w:cs="Times New Roman"/>
          <w:sz w:val="28"/>
          <w:szCs w:val="28"/>
        </w:rPr>
        <w:t>Цель мониторинга – выявить состояние использования поставленного оборудования в учебно-воспитательном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F29" w:rsidRPr="00AD4F29" w:rsidRDefault="00AD4F29" w:rsidP="00AD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29">
        <w:rPr>
          <w:rFonts w:ascii="Times New Roman" w:hAnsi="Times New Roman" w:cs="Times New Roman"/>
          <w:sz w:val="28"/>
          <w:szCs w:val="28"/>
        </w:rPr>
        <w:t>В качестве методов мониторинга были использованы беседа с учителями, посещение уроков, осмотр установленного оборудования и программного обеспечения.</w:t>
      </w:r>
    </w:p>
    <w:p w:rsidR="00337535" w:rsidRPr="00337535" w:rsidRDefault="00337535" w:rsidP="00AD4F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2011 года школой было получено учебно-наглядное оборудование. Данное оборудование было закреплено за учителями 1-х классов: Кирилловой Е.Ю., Возняк С.В., Захаровой Г.С., Гришиной Л.А., Куприяновой С.В. (приказ №281 от 19.12.2011). Ниже в таблице представлен перечень поступившего оборудования и степень его потребности.</w:t>
      </w:r>
    </w:p>
    <w:tbl>
      <w:tblPr>
        <w:tblStyle w:val="a5"/>
        <w:tblW w:w="9889" w:type="dxa"/>
        <w:tblLayout w:type="fixed"/>
        <w:tblLook w:val="04A0"/>
      </w:tblPr>
      <w:tblGrid>
        <w:gridCol w:w="534"/>
        <w:gridCol w:w="5670"/>
        <w:gridCol w:w="1275"/>
        <w:gridCol w:w="567"/>
        <w:gridCol w:w="1843"/>
      </w:tblGrid>
      <w:tr w:rsidR="00261BB9" w:rsidRPr="00337535" w:rsidTr="00337535">
        <w:tc>
          <w:tcPr>
            <w:tcW w:w="534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75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67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Activboard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378E100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MX613ST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61BB9" w:rsidRPr="00337535" w:rsidRDefault="00261BB9" w:rsidP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ML-1860/XEV (формат А</w:t>
            </w:r>
            <w:proofErr w:type="gram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, тип печати: </w:t>
            </w:r>
            <w:proofErr w:type="gram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I черно-белый)</w:t>
            </w:r>
            <w:proofErr w:type="gramEnd"/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61BB9" w:rsidRPr="00337535" w:rsidRDefault="00261BB9" w:rsidP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Программно-методический комплекс "Фантазеры.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МУЛЬТИтворчество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" (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DVD-box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, лицензия на класс)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Программно-методический комплекс "Академия младшего школьника: 1-4 класс" (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DVD-box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, лицензия на класс).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61BB9" w:rsidRPr="00337535" w:rsidRDefault="00261BB9" w:rsidP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 w:rsidP="00F6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Программно-методический комплекс "Учимся изучать историю: работа с датами, картами, первоисточниками" (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DVD-box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, лицензия на класс).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Программно-методический комплекс "Мир музыки" (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DVD-box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, лицензия на класс).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61BB9" w:rsidRPr="00337535" w:rsidRDefault="00261BB9" w:rsidP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 w:rsidP="00F6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Картинный словарь универсальный (демонстрационный, раздаточный) "Русский язык". 1-2 класс с методическими рекомендациями.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61BB9" w:rsidRPr="00337535" w:rsidRDefault="00261BB9" w:rsidP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русского языка, используется </w:t>
            </w:r>
            <w:r w:rsidR="003C78C4"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3C78C4" w:rsidRPr="00337535" w:rsidTr="00337535">
        <w:tc>
          <w:tcPr>
            <w:tcW w:w="534" w:type="dxa"/>
          </w:tcPr>
          <w:p w:rsidR="003C78C4" w:rsidRPr="00337535" w:rsidRDefault="003C78C4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Магнитная азбука демонстрационная (ламинированная)</w:t>
            </w:r>
          </w:p>
        </w:tc>
        <w:tc>
          <w:tcPr>
            <w:tcW w:w="1275" w:type="dxa"/>
          </w:tcPr>
          <w:p w:rsidR="003C78C4" w:rsidRPr="00337535" w:rsidRDefault="003C78C4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567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C78C4" w:rsidRPr="00337535" w:rsidRDefault="003C78C4" w:rsidP="0005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русского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языка, 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3C78C4" w:rsidRPr="00337535" w:rsidTr="00337535">
        <w:tc>
          <w:tcPr>
            <w:tcW w:w="534" w:type="dxa"/>
          </w:tcPr>
          <w:p w:rsidR="003C78C4" w:rsidRPr="00337535" w:rsidRDefault="003C78C4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Магнитная касса слогов демонстрационная (ламинированная)</w:t>
            </w:r>
          </w:p>
        </w:tc>
        <w:tc>
          <w:tcPr>
            <w:tcW w:w="1275" w:type="dxa"/>
          </w:tcPr>
          <w:p w:rsidR="003C78C4" w:rsidRPr="00337535" w:rsidRDefault="003C78C4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C78C4" w:rsidRPr="00337535" w:rsidRDefault="003C78C4" w:rsidP="0005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русского языка, 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Магнитный набор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цифр</w:t>
            </w:r>
            <w:proofErr w:type="gram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укв,знаков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демонстрационный (ламинированный)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61BB9" w:rsidRPr="00337535" w:rsidRDefault="00261BB9" w:rsidP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математики, используется </w:t>
            </w:r>
            <w:r w:rsidR="003C78C4"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инструментов классных (пласт., 5 </w:t>
            </w:r>
            <w:proofErr w:type="gram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.). Состав комплекта! Линейка 60 см с ручкой и скошенными краями; 2. Угольник с острыми углами 30 и 60;3. Угольник с углами 45;4. Циркуль;5. Транспортир.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61BB9" w:rsidRPr="00337535" w:rsidRDefault="00261BB9" w:rsidP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C78C4" w:rsidRPr="00337535" w:rsidTr="00337535">
        <w:tc>
          <w:tcPr>
            <w:tcW w:w="534" w:type="dxa"/>
          </w:tcPr>
          <w:p w:rsidR="003C78C4" w:rsidRPr="00337535" w:rsidRDefault="003C78C4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Модель часов демонстрационная</w:t>
            </w:r>
          </w:p>
        </w:tc>
        <w:tc>
          <w:tcPr>
            <w:tcW w:w="1275" w:type="dxa"/>
          </w:tcPr>
          <w:p w:rsidR="003C78C4" w:rsidRPr="00337535" w:rsidRDefault="003C78C4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C78C4" w:rsidRPr="00337535" w:rsidRDefault="003C78C4" w:rsidP="0005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математики, 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3C78C4" w:rsidRPr="00337535" w:rsidTr="00337535">
        <w:tc>
          <w:tcPr>
            <w:tcW w:w="534" w:type="dxa"/>
          </w:tcPr>
          <w:p w:rsidR="003C78C4" w:rsidRPr="00337535" w:rsidRDefault="003C78C4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"Магнитная математика" демонстрационный (304 карточки, картон, двухсторонняя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ламинация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, цвет)</w:t>
            </w:r>
          </w:p>
        </w:tc>
        <w:tc>
          <w:tcPr>
            <w:tcW w:w="1275" w:type="dxa"/>
          </w:tcPr>
          <w:p w:rsidR="003C78C4" w:rsidRPr="00337535" w:rsidRDefault="003C78C4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C78C4" w:rsidRPr="00337535" w:rsidRDefault="003C78C4" w:rsidP="0005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математики, 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3C78C4" w:rsidRPr="00337535" w:rsidTr="00337535">
        <w:tc>
          <w:tcPr>
            <w:tcW w:w="534" w:type="dxa"/>
          </w:tcPr>
          <w:p w:rsidR="003C78C4" w:rsidRPr="00337535" w:rsidRDefault="003C78C4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Набор фигур</w:t>
            </w:r>
          </w:p>
        </w:tc>
        <w:tc>
          <w:tcPr>
            <w:tcW w:w="1275" w:type="dxa"/>
          </w:tcPr>
          <w:p w:rsidR="003C78C4" w:rsidRPr="00337535" w:rsidRDefault="003C78C4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C78C4" w:rsidRPr="00337535" w:rsidRDefault="003C78C4" w:rsidP="0005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математики, 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учителями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</w:tr>
      <w:tr w:rsidR="003C78C4" w:rsidRPr="00337535" w:rsidTr="00337535">
        <w:tc>
          <w:tcPr>
            <w:tcW w:w="534" w:type="dxa"/>
          </w:tcPr>
          <w:p w:rsidR="003C78C4" w:rsidRPr="00337535" w:rsidRDefault="003C78C4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Набор «Части целого на круге» (простые дроби) универсальный (демонстрационный, раздаточный)</w:t>
            </w:r>
          </w:p>
        </w:tc>
        <w:tc>
          <w:tcPr>
            <w:tcW w:w="1275" w:type="dxa"/>
          </w:tcPr>
          <w:p w:rsidR="003C78C4" w:rsidRPr="00337535" w:rsidRDefault="003C78C4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C78C4" w:rsidRPr="00337535" w:rsidRDefault="003C78C4" w:rsidP="0005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математики, 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Гербарий для начальной школы (28 видов)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61BB9" w:rsidRPr="00337535" w:rsidRDefault="00261BB9" w:rsidP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окружающего мира при изучении отдельных тем, используется </w:t>
            </w:r>
            <w:r w:rsidR="003C78C4"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Картинный словарь универсальный (демонстрационный, раздаточный) "Русский язык". 1-2 классы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261BB9" w:rsidRPr="00337535" w:rsidRDefault="00261BB9" w:rsidP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русского языка, используется </w:t>
            </w:r>
            <w:r w:rsidR="003C78C4"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3C78C4" w:rsidRPr="00337535" w:rsidTr="00337535">
        <w:tc>
          <w:tcPr>
            <w:tcW w:w="534" w:type="dxa"/>
          </w:tcPr>
          <w:p w:rsidR="003C78C4" w:rsidRPr="00337535" w:rsidRDefault="003C78C4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C78C4" w:rsidRPr="00337535" w:rsidRDefault="003C78C4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Магнитная азбука раздаточная «Буквы русского алфавита, цифры, математические знаки», 79 элементов в чемоданчике.</w:t>
            </w:r>
          </w:p>
        </w:tc>
        <w:tc>
          <w:tcPr>
            <w:tcW w:w="1275" w:type="dxa"/>
          </w:tcPr>
          <w:p w:rsidR="003C78C4" w:rsidRPr="00337535" w:rsidRDefault="003C78C4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3C78C4" w:rsidRPr="00337535" w:rsidRDefault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3C78C4" w:rsidRPr="00337535" w:rsidRDefault="003C78C4" w:rsidP="00053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русского языка, 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261BB9" w:rsidRPr="00337535" w:rsidTr="00337535">
        <w:tc>
          <w:tcPr>
            <w:tcW w:w="534" w:type="dxa"/>
          </w:tcPr>
          <w:p w:rsidR="00261BB9" w:rsidRPr="00337535" w:rsidRDefault="00261BB9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61BB9" w:rsidRPr="00337535" w:rsidRDefault="00261BB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Набор звуковых схем раздаточный</w:t>
            </w:r>
          </w:p>
        </w:tc>
        <w:tc>
          <w:tcPr>
            <w:tcW w:w="1275" w:type="dxa"/>
          </w:tcPr>
          <w:p w:rsidR="00261BB9" w:rsidRPr="00337535" w:rsidRDefault="00261BB9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261BB9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261BB9" w:rsidRPr="00337535" w:rsidRDefault="00261BB9" w:rsidP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На уроках обучения грамоте, используется учителями 1-х классов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Набор геометрические тела раздаточный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AF315C" w:rsidRPr="00337535" w:rsidRDefault="00AF315C" w:rsidP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отдельных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 по математике, используется </w:t>
            </w:r>
            <w:r w:rsidR="003C78C4"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Модель часов раздаточная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AF315C" w:rsidRPr="00337535" w:rsidRDefault="00AF315C" w:rsidP="003C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отдельных тем по математике, используется </w:t>
            </w:r>
            <w:r w:rsidR="003C78C4"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Конструктор: "Арифметика"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F315C" w:rsidRPr="00337535" w:rsidRDefault="00AF315C" w:rsidP="00AF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При изучении отдельных тем по математике, на занятиях внеурочной деятельностью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Конструктор «Геометрия»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F315C" w:rsidRPr="00337535" w:rsidRDefault="00AF315C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При изучении отдельных тем по математике, на занятиях внеурочной деятельностью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Компас школьный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F315C" w:rsidRPr="00337535" w:rsidRDefault="00AF315C" w:rsidP="00AB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окружающего мира при изучении отдельных тем, используется </w:t>
            </w:r>
            <w:r w:rsidR="00AB1963"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учителями начальных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Коробка для изучения насекомых с лупой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AF315C" w:rsidRPr="00337535" w:rsidRDefault="00AF315C" w:rsidP="00AB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окружающего мира при изучении отдельных тем, используется </w:t>
            </w:r>
            <w:r w:rsidR="00AB1963"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Конструктор для уроков труда (290 деталей)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F315C" w:rsidRPr="00337535" w:rsidRDefault="00AF315C" w:rsidP="00AB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окружающего мира при изучении отдельных тем, используется </w:t>
            </w:r>
            <w:r w:rsidR="00AB1963">
              <w:rPr>
                <w:rFonts w:ascii="Times New Roman" w:hAnsi="Times New Roman" w:cs="Times New Roman"/>
                <w:sz w:val="28"/>
                <w:szCs w:val="28"/>
              </w:rPr>
              <w:t xml:space="preserve">всеми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E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Iru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Patriot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501 в комплекте с акустическими колонками 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Genius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110; сетевым фильтром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Ippon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252;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разветвителем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-коммутатором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Dlink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7 портов 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2.0 (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DUB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7)$ руководством пользователя «Автоматизированное рабочее место педагога (брошюра + 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)»; методическим пособием для педагога начальной ступени обучения по использованию интерактивного оборудования и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 1-4 класс (4 пособия с 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E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качества знаний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ProClass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(13 пультов со встроенными чипами) в комплекте с инструктивно-методическими материалами для педагога начальной ступени обучения с рекомендациями по использованию системы контроля и мониторинга качества знаний в образовательном процессе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F315C" w:rsidRPr="0092274D" w:rsidRDefault="0092274D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до конца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освоена</w:t>
            </w:r>
            <w:proofErr w:type="gramEnd"/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E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к системе 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контроля и мониторинга     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у-качества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знаний с интегрированным набором контрольных </w:t>
            </w:r>
            <w:proofErr w:type="gram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тестов Системы контроля качества знаний</w:t>
            </w:r>
            <w:proofErr w:type="gram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ProClass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с интегрированным набором контрольных тестов (презентаций) по различным темам предметов (лицензия на класс)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E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Модульная система экспериментов на базе цифровых технологий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Prolog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. Начальная школа. Минимальный уровень комплектации. Состав комплекта: Кейс -1 шт.; Модуль питания -1 шт.; Модуль сопряжения (USB) - 1 шт., Кабель USB2.0</w:t>
            </w:r>
            <w:proofErr w:type="gram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/М ТО В/М, 1.0 м -1 шт.; Кабель USB2.0 В/М ТО В/М, 0.18 м - 5 шт.; Цифровой измерительный модуль. Температура -1 шт.; Цифровой измерительный модуль. Относительная влажность -1 шт.; Цифровой измерительный модуль. Атмосферное давление -1 шт.; Цифровой измерительный модуль. Звук 1 шт.; Цифровой измерительный модуль. Освещенность 1 шт.; Инструктивно-методические материалы для педагога по проведению лабораторных работ с использованием модульной системы экспериментов.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F315C" w:rsidRPr="00337535" w:rsidRDefault="00AF315C" w:rsidP="00AB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На уроках окружающего мира при изучении отдельных тем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E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функционирования Модульной системы экспериментов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Prolog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с интегрированным набором лабораторных работ (не менее 10) по различным темам предмета начальная школа (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, лицензия на 16 пользователей)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F315C" w:rsidRPr="00337535" w:rsidRDefault="00AF315C" w:rsidP="00AB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На уроках окружающего мира при изучении отдельных тем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E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цифровой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Kena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T-1050 в комплекте с инструктивно-методическими материалами для педагога начальной ступени обучения с рекомендациями по использованию микроскопа цифрового.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F315C" w:rsidRPr="00337535" w:rsidRDefault="00AF315C" w:rsidP="00AB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окружающего мира при изучении отдельных тем, используется </w:t>
            </w:r>
            <w:r w:rsidR="00AB1963">
              <w:rPr>
                <w:rFonts w:ascii="Times New Roman" w:hAnsi="Times New Roman" w:cs="Times New Roman"/>
                <w:sz w:val="28"/>
                <w:szCs w:val="28"/>
              </w:rPr>
              <w:t>учителями начальных классов</w:t>
            </w:r>
            <w:proofErr w:type="gramStart"/>
            <w:r w:rsidR="00AB1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B1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196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AB1963">
              <w:rPr>
                <w:rFonts w:ascii="Times New Roman" w:hAnsi="Times New Roman" w:cs="Times New Roman"/>
                <w:sz w:val="28"/>
                <w:szCs w:val="28"/>
              </w:rPr>
              <w:t>имии, биологии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EA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Ken-a-vision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7880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Focus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Viewer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програмным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(русифицированным) в комплекте с инструктивно-методическими материалами для педагога начальной ступени обучения с рекомендациями по использованию </w:t>
            </w:r>
            <w:proofErr w:type="spellStart"/>
            <w:proofErr w:type="gram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документ-камеры</w:t>
            </w:r>
            <w:proofErr w:type="spellEnd"/>
            <w:proofErr w:type="gram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Транспортно-зарядная база ТЗБ-15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F315C" w:rsidRPr="00337535" w:rsidRDefault="00337535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беспроводной организации сети. Точка доступа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D-Link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для SOHO (DAP-1150)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Внешний портативный оптический 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SLIM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привод 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</w:t>
            </w: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F315C" w:rsidRPr="00337535" w:rsidRDefault="00AF315C" w:rsidP="006661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315C" w:rsidRPr="00337535" w:rsidTr="00337535">
        <w:tc>
          <w:tcPr>
            <w:tcW w:w="534" w:type="dxa"/>
          </w:tcPr>
          <w:p w:rsidR="00AF315C" w:rsidRPr="00337535" w:rsidRDefault="00AF315C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Нетбук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iRU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Intro</w:t>
            </w:r>
            <w:proofErr w:type="spellEnd"/>
          </w:p>
        </w:tc>
        <w:tc>
          <w:tcPr>
            <w:tcW w:w="1275" w:type="dxa"/>
          </w:tcPr>
          <w:p w:rsidR="00AF315C" w:rsidRPr="00337535" w:rsidRDefault="00AF315C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AF315C" w:rsidRPr="00337535" w:rsidRDefault="00111DF9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AF315C" w:rsidRPr="00337535" w:rsidRDefault="00AB1963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  <w:r w:rsidR="00AF315C" w:rsidRPr="00337535">
              <w:rPr>
                <w:rFonts w:ascii="Times New Roman" w:hAnsi="Times New Roman" w:cs="Times New Roman"/>
                <w:sz w:val="28"/>
                <w:szCs w:val="28"/>
              </w:rPr>
              <w:t>учителями 1-2 классов</w:t>
            </w:r>
          </w:p>
        </w:tc>
      </w:tr>
      <w:tr w:rsidR="0092274D" w:rsidRPr="00337535" w:rsidTr="00337535">
        <w:tc>
          <w:tcPr>
            <w:tcW w:w="534" w:type="dxa"/>
          </w:tcPr>
          <w:p w:rsidR="0092274D" w:rsidRPr="00337535" w:rsidRDefault="0092274D" w:rsidP="00FB63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2274D" w:rsidRPr="00337535" w:rsidRDefault="0092274D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 xml:space="preserve">Модульная система экспериментов на базе цифровых технологий </w:t>
            </w:r>
            <w:proofErr w:type="spellStart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Prolog</w:t>
            </w:r>
            <w:proofErr w:type="spellEnd"/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. Начальная школа. Минимальный уровень комплектации.</w:t>
            </w:r>
          </w:p>
        </w:tc>
        <w:tc>
          <w:tcPr>
            <w:tcW w:w="1275" w:type="dxa"/>
          </w:tcPr>
          <w:p w:rsidR="0092274D" w:rsidRPr="00337535" w:rsidRDefault="0092274D" w:rsidP="00FB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</w:tcPr>
          <w:p w:rsidR="0092274D" w:rsidRPr="00337535" w:rsidRDefault="0092274D" w:rsidP="00666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2274D" w:rsidRPr="00337535" w:rsidRDefault="0092274D" w:rsidP="00B2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</w:tbl>
    <w:p w:rsidR="0092274D" w:rsidRDefault="0092274D"/>
    <w:p w:rsidR="00602667" w:rsidRDefault="00926956" w:rsidP="0060266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956">
        <w:rPr>
          <w:rFonts w:ascii="Times New Roman" w:hAnsi="Times New Roman" w:cs="Times New Roman"/>
          <w:sz w:val="28"/>
          <w:szCs w:val="28"/>
        </w:rPr>
        <w:t xml:space="preserve">По итогам проверок, проведённых администрацией школы, все учителя начальной школы  работают с поступившим оборудованием в системе. Транспортно-зарядная база установлена в </w:t>
      </w:r>
      <w:r>
        <w:rPr>
          <w:rFonts w:ascii="Times New Roman" w:hAnsi="Times New Roman" w:cs="Times New Roman"/>
          <w:sz w:val="28"/>
          <w:szCs w:val="28"/>
        </w:rPr>
        <w:t>двух кабинетах: №211, №207. Там же хранятся цифровые</w:t>
      </w:r>
      <w:r w:rsidRPr="00926956">
        <w:rPr>
          <w:rFonts w:ascii="Times New Roman" w:hAnsi="Times New Roman" w:cs="Times New Roman"/>
          <w:sz w:val="28"/>
          <w:szCs w:val="28"/>
        </w:rPr>
        <w:t xml:space="preserve"> микроскоп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6956">
        <w:rPr>
          <w:rFonts w:ascii="Times New Roman" w:hAnsi="Times New Roman" w:cs="Times New Roman"/>
          <w:sz w:val="28"/>
          <w:szCs w:val="28"/>
        </w:rPr>
        <w:t>, система контроля и мониторинга качества знаний  «</w:t>
      </w:r>
      <w:proofErr w:type="spellStart"/>
      <w:r w:rsidRPr="00926956">
        <w:rPr>
          <w:rFonts w:ascii="Times New Roman" w:hAnsi="Times New Roman" w:cs="Times New Roman"/>
          <w:sz w:val="28"/>
          <w:szCs w:val="28"/>
          <w:lang w:val="en-US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документ-камеры</w:t>
      </w:r>
      <w:proofErr w:type="spellEnd"/>
      <w:proofErr w:type="gramEnd"/>
      <w:r w:rsidRPr="00926956">
        <w:rPr>
          <w:rFonts w:ascii="Times New Roman" w:hAnsi="Times New Roman" w:cs="Times New Roman"/>
          <w:sz w:val="28"/>
          <w:szCs w:val="28"/>
        </w:rPr>
        <w:t>, модульная</w:t>
      </w:r>
      <w:r w:rsidR="005554E1">
        <w:rPr>
          <w:rFonts w:ascii="Times New Roman" w:hAnsi="Times New Roman" w:cs="Times New Roman"/>
          <w:sz w:val="28"/>
          <w:szCs w:val="28"/>
        </w:rPr>
        <w:t xml:space="preserve"> система опытов и экспериментов, </w:t>
      </w:r>
      <w:proofErr w:type="spellStart"/>
      <w:r w:rsidR="005554E1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="005554E1">
        <w:rPr>
          <w:rFonts w:ascii="Times New Roman" w:hAnsi="Times New Roman" w:cs="Times New Roman"/>
          <w:sz w:val="28"/>
          <w:szCs w:val="28"/>
        </w:rPr>
        <w:t xml:space="preserve"> для детей.</w:t>
      </w:r>
      <w:r w:rsidRPr="00926956">
        <w:rPr>
          <w:rFonts w:ascii="Times New Roman" w:hAnsi="Times New Roman" w:cs="Times New Roman"/>
          <w:sz w:val="28"/>
          <w:szCs w:val="28"/>
        </w:rPr>
        <w:t xml:space="preserve"> Остальное учебно-наглядное оборудование находится в</w:t>
      </w:r>
      <w:r>
        <w:rPr>
          <w:rFonts w:ascii="Times New Roman" w:hAnsi="Times New Roman" w:cs="Times New Roman"/>
          <w:sz w:val="28"/>
          <w:szCs w:val="28"/>
        </w:rPr>
        <w:t xml:space="preserve"> кабинетах: №209, №206, №213</w:t>
      </w:r>
      <w:r w:rsidRPr="00926956">
        <w:rPr>
          <w:rFonts w:ascii="Times New Roman" w:hAnsi="Times New Roman" w:cs="Times New Roman"/>
          <w:sz w:val="28"/>
          <w:szCs w:val="28"/>
        </w:rPr>
        <w:t>. Доступ к оборудованию им</w:t>
      </w:r>
      <w:r w:rsidR="005554E1">
        <w:rPr>
          <w:rFonts w:ascii="Times New Roman" w:hAnsi="Times New Roman" w:cs="Times New Roman"/>
          <w:sz w:val="28"/>
          <w:szCs w:val="28"/>
        </w:rPr>
        <w:t>еют все учителя начальной школы и систематически его используют.</w:t>
      </w:r>
      <w:r w:rsidRPr="00926956">
        <w:rPr>
          <w:rFonts w:ascii="Times New Roman" w:hAnsi="Times New Roman" w:cs="Times New Roman"/>
          <w:sz w:val="28"/>
          <w:szCs w:val="28"/>
        </w:rPr>
        <w:t xml:space="preserve"> </w:t>
      </w:r>
      <w:r w:rsidR="00AB1963">
        <w:rPr>
          <w:rFonts w:ascii="Times New Roman" w:hAnsi="Times New Roman" w:cs="Times New Roman"/>
          <w:sz w:val="28"/>
          <w:szCs w:val="28"/>
        </w:rPr>
        <w:t>В школе ведется журнал по использованию данного оборудования.</w:t>
      </w:r>
      <w:r w:rsidR="00602667">
        <w:rPr>
          <w:rFonts w:ascii="Times New Roman" w:hAnsi="Times New Roman" w:cs="Times New Roman"/>
          <w:sz w:val="28"/>
          <w:szCs w:val="28"/>
        </w:rPr>
        <w:t xml:space="preserve"> Вопрос об эффективном использовании оборудования рассматривался на совещании при завуче, на МО учителей начальных классов.</w:t>
      </w:r>
    </w:p>
    <w:p w:rsidR="00926956" w:rsidRPr="00926956" w:rsidRDefault="00926956" w:rsidP="0060266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956">
        <w:rPr>
          <w:rFonts w:ascii="Times New Roman" w:hAnsi="Times New Roman" w:cs="Times New Roman"/>
          <w:sz w:val="28"/>
          <w:szCs w:val="28"/>
        </w:rPr>
        <w:t xml:space="preserve">Интерактивные доски установлены в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26956">
        <w:rPr>
          <w:rFonts w:ascii="Times New Roman" w:hAnsi="Times New Roman" w:cs="Times New Roman"/>
          <w:sz w:val="28"/>
          <w:szCs w:val="28"/>
        </w:rPr>
        <w:t>кабинетах учителей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Pr="00926956">
        <w:rPr>
          <w:rFonts w:ascii="Times New Roman" w:hAnsi="Times New Roman" w:cs="Times New Roman"/>
          <w:sz w:val="28"/>
          <w:szCs w:val="28"/>
        </w:rPr>
        <w:t xml:space="preserve">. Они прошли очное </w:t>
      </w:r>
      <w:proofErr w:type="gramStart"/>
      <w:r w:rsidRPr="00926956">
        <w:rPr>
          <w:rFonts w:ascii="Times New Roman" w:hAnsi="Times New Roman" w:cs="Times New Roman"/>
          <w:sz w:val="28"/>
          <w:szCs w:val="28"/>
        </w:rPr>
        <w:t>обучение по работе</w:t>
      </w:r>
      <w:proofErr w:type="gramEnd"/>
      <w:r w:rsidRPr="00926956">
        <w:rPr>
          <w:rFonts w:ascii="Times New Roman" w:hAnsi="Times New Roman" w:cs="Times New Roman"/>
          <w:sz w:val="28"/>
          <w:szCs w:val="28"/>
        </w:rPr>
        <w:t xml:space="preserve"> с новым оборудованием на семинарах, проведённых в СИПКРО и в МБОУ № </w:t>
      </w:r>
      <w:smartTag w:uri="urn:schemas-microsoft-com:office:smarttags" w:element="metricconverter">
        <w:smartTagPr>
          <w:attr w:name="ProductID" w:val="92 г"/>
        </w:smartTagPr>
        <w:r w:rsidRPr="00926956">
          <w:rPr>
            <w:rFonts w:ascii="Times New Roman" w:hAnsi="Times New Roman" w:cs="Times New Roman"/>
            <w:sz w:val="28"/>
            <w:szCs w:val="28"/>
          </w:rPr>
          <w:t>92 г</w:t>
        </w:r>
      </w:smartTag>
      <w:r w:rsidRPr="00926956">
        <w:rPr>
          <w:rFonts w:ascii="Times New Roman" w:hAnsi="Times New Roman" w:cs="Times New Roman"/>
          <w:sz w:val="28"/>
          <w:szCs w:val="28"/>
        </w:rPr>
        <w:t>. Тольятти,  а затем и дистанционно на сайте http://www.prometheanplanet.ru/</w:t>
      </w:r>
    </w:p>
    <w:p w:rsidR="009750AC" w:rsidRPr="003C60A7" w:rsidRDefault="00926956" w:rsidP="009750AC">
      <w:p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4"/>
        <w:jc w:val="both"/>
        <w:rPr>
          <w:sz w:val="28"/>
          <w:szCs w:val="28"/>
        </w:rPr>
      </w:pPr>
      <w:r w:rsidRPr="00926956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Интерактивная доска, проектор, принтер стали неотъемлемой частью образовательного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процесса. Учителя </w:t>
      </w:r>
      <w:r w:rsidR="00AB1963">
        <w:rPr>
          <w:rFonts w:ascii="Times New Roman" w:hAnsi="Times New Roman" w:cs="Times New Roman"/>
          <w:sz w:val="28"/>
          <w:szCs w:val="28"/>
        </w:rPr>
        <w:t>начальных классов имею</w:t>
      </w:r>
      <w:r w:rsidRPr="00926956">
        <w:rPr>
          <w:rFonts w:ascii="Times New Roman" w:hAnsi="Times New Roman" w:cs="Times New Roman"/>
          <w:sz w:val="28"/>
          <w:szCs w:val="28"/>
        </w:rPr>
        <w:t>т возможность более качественно подготовиться к уроку</w:t>
      </w:r>
      <w:r w:rsidR="005554E1">
        <w:rPr>
          <w:rFonts w:ascii="Times New Roman" w:hAnsi="Times New Roman" w:cs="Times New Roman"/>
          <w:sz w:val="28"/>
          <w:szCs w:val="28"/>
        </w:rPr>
        <w:t>,</w:t>
      </w:r>
      <w:r w:rsidRPr="00926956">
        <w:rPr>
          <w:rFonts w:ascii="Times New Roman" w:hAnsi="Times New Roman" w:cs="Times New Roman"/>
          <w:sz w:val="28"/>
          <w:szCs w:val="28"/>
        </w:rPr>
        <w:t xml:space="preserve"> ежедневно используют это оборудование в своей работе.</w:t>
      </w:r>
      <w:r w:rsidR="009750AC" w:rsidRPr="009750AC">
        <w:rPr>
          <w:sz w:val="28"/>
          <w:szCs w:val="28"/>
        </w:rPr>
        <w:t xml:space="preserve"> </w:t>
      </w:r>
    </w:p>
    <w:p w:rsidR="00B83C6C" w:rsidRDefault="00926956" w:rsidP="0060266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956">
        <w:rPr>
          <w:rFonts w:ascii="Times New Roman" w:hAnsi="Times New Roman" w:cs="Times New Roman"/>
          <w:sz w:val="28"/>
          <w:szCs w:val="28"/>
        </w:rPr>
        <w:t xml:space="preserve"> </w:t>
      </w:r>
      <w:r w:rsidR="005554E1">
        <w:rPr>
          <w:rFonts w:ascii="Times New Roman" w:hAnsi="Times New Roman" w:cs="Times New Roman"/>
          <w:sz w:val="28"/>
          <w:szCs w:val="28"/>
        </w:rPr>
        <w:t>Р</w:t>
      </w:r>
      <w:r w:rsidRPr="00926956">
        <w:rPr>
          <w:rFonts w:ascii="Times New Roman" w:hAnsi="Times New Roman" w:cs="Times New Roman"/>
          <w:sz w:val="28"/>
          <w:szCs w:val="28"/>
        </w:rPr>
        <w:t>аботая с интерактивной доской</w:t>
      </w:r>
      <w:r w:rsidR="005554E1">
        <w:rPr>
          <w:rFonts w:ascii="Times New Roman" w:hAnsi="Times New Roman" w:cs="Times New Roman"/>
          <w:sz w:val="28"/>
          <w:szCs w:val="28"/>
        </w:rPr>
        <w:t xml:space="preserve"> на уроках и внеурочной деятельности</w:t>
      </w:r>
      <w:r w:rsidRPr="00926956">
        <w:rPr>
          <w:rFonts w:ascii="Times New Roman" w:hAnsi="Times New Roman" w:cs="Times New Roman"/>
          <w:sz w:val="28"/>
          <w:szCs w:val="28"/>
        </w:rPr>
        <w:t>, учителя использую</w:t>
      </w:r>
      <w:r w:rsidR="005554E1">
        <w:rPr>
          <w:rFonts w:ascii="Times New Roman" w:hAnsi="Times New Roman" w:cs="Times New Roman"/>
          <w:sz w:val="28"/>
          <w:szCs w:val="28"/>
        </w:rPr>
        <w:t xml:space="preserve">т </w:t>
      </w:r>
      <w:r w:rsidR="00AB1963">
        <w:rPr>
          <w:rFonts w:ascii="Times New Roman" w:hAnsi="Times New Roman" w:cs="Times New Roman"/>
          <w:sz w:val="28"/>
          <w:szCs w:val="28"/>
        </w:rPr>
        <w:t xml:space="preserve">как </w:t>
      </w:r>
      <w:r w:rsidR="005554E1">
        <w:rPr>
          <w:rFonts w:ascii="Times New Roman" w:hAnsi="Times New Roman" w:cs="Times New Roman"/>
          <w:sz w:val="28"/>
          <w:szCs w:val="28"/>
        </w:rPr>
        <w:t>готовые программные материалы:</w:t>
      </w:r>
      <w:r w:rsidRPr="00926956">
        <w:rPr>
          <w:rFonts w:ascii="Times New Roman" w:hAnsi="Times New Roman" w:cs="Times New Roman"/>
          <w:sz w:val="28"/>
          <w:szCs w:val="28"/>
        </w:rPr>
        <w:t xml:space="preserve"> </w:t>
      </w:r>
      <w:r w:rsidR="005554E1">
        <w:rPr>
          <w:rFonts w:ascii="Times New Roman" w:hAnsi="Times New Roman" w:cs="Times New Roman"/>
          <w:sz w:val="28"/>
          <w:szCs w:val="28"/>
        </w:rPr>
        <w:t>«Академия младших школьников»,</w:t>
      </w:r>
      <w:r w:rsidRPr="00926956">
        <w:rPr>
          <w:rFonts w:ascii="Times New Roman" w:hAnsi="Times New Roman" w:cs="Times New Roman"/>
          <w:sz w:val="28"/>
          <w:szCs w:val="28"/>
        </w:rPr>
        <w:t xml:space="preserve"> </w:t>
      </w:r>
      <w:r w:rsidR="005554E1">
        <w:rPr>
          <w:rFonts w:ascii="Times New Roman" w:hAnsi="Times New Roman" w:cs="Times New Roman"/>
          <w:sz w:val="28"/>
          <w:szCs w:val="28"/>
        </w:rPr>
        <w:t>«Фантазёры»,</w:t>
      </w:r>
      <w:r w:rsidR="005554E1" w:rsidRPr="005554E1">
        <w:rPr>
          <w:rFonts w:ascii="Times New Roman" w:hAnsi="Times New Roman" w:cs="Times New Roman"/>
          <w:sz w:val="28"/>
          <w:szCs w:val="28"/>
        </w:rPr>
        <w:t xml:space="preserve"> </w:t>
      </w:r>
      <w:r w:rsidR="005554E1" w:rsidRPr="00926956">
        <w:rPr>
          <w:rFonts w:ascii="Times New Roman" w:hAnsi="Times New Roman" w:cs="Times New Roman"/>
          <w:sz w:val="28"/>
          <w:szCs w:val="28"/>
        </w:rPr>
        <w:t>«Мир музы</w:t>
      </w:r>
      <w:r w:rsidR="00AB1963">
        <w:rPr>
          <w:rFonts w:ascii="Times New Roman" w:hAnsi="Times New Roman" w:cs="Times New Roman"/>
          <w:sz w:val="28"/>
          <w:szCs w:val="28"/>
        </w:rPr>
        <w:t xml:space="preserve">ки», так и ресурсы образовательных </w:t>
      </w:r>
      <w:proofErr w:type="spellStart"/>
      <w:proofErr w:type="gramStart"/>
      <w:r w:rsidR="00AB1963">
        <w:rPr>
          <w:rFonts w:ascii="Times New Roman" w:hAnsi="Times New Roman" w:cs="Times New Roman"/>
          <w:sz w:val="28"/>
          <w:szCs w:val="28"/>
        </w:rPr>
        <w:t>интернет-порталов</w:t>
      </w:r>
      <w:proofErr w:type="spellEnd"/>
      <w:proofErr w:type="gramEnd"/>
      <w:r w:rsidR="00AB1963">
        <w:rPr>
          <w:rFonts w:ascii="Times New Roman" w:hAnsi="Times New Roman" w:cs="Times New Roman"/>
          <w:sz w:val="28"/>
          <w:szCs w:val="28"/>
        </w:rPr>
        <w:t>.</w:t>
      </w:r>
      <w:r w:rsidRPr="00926956">
        <w:rPr>
          <w:rFonts w:ascii="Times New Roman" w:hAnsi="Times New Roman" w:cs="Times New Roman"/>
          <w:sz w:val="28"/>
          <w:szCs w:val="28"/>
        </w:rPr>
        <w:t xml:space="preserve"> </w:t>
      </w:r>
      <w:r w:rsidR="00AB1963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Pr="00926956">
        <w:rPr>
          <w:rFonts w:ascii="Times New Roman" w:hAnsi="Times New Roman" w:cs="Times New Roman"/>
          <w:sz w:val="28"/>
          <w:szCs w:val="28"/>
        </w:rPr>
        <w:t xml:space="preserve">программы установлены на ноутбуки учителей и </w:t>
      </w:r>
      <w:proofErr w:type="spellStart"/>
      <w:r w:rsidRPr="00926956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Pr="00926956">
        <w:rPr>
          <w:rFonts w:ascii="Times New Roman" w:hAnsi="Times New Roman" w:cs="Times New Roman"/>
          <w:sz w:val="28"/>
          <w:szCs w:val="28"/>
        </w:rPr>
        <w:t xml:space="preserve"> учеников. Ребята получили возможность работать самостоятельно. Это повысило интерес к изучаемым предметам. </w:t>
      </w:r>
    </w:p>
    <w:p w:rsidR="00926956" w:rsidRPr="00926956" w:rsidRDefault="00926956" w:rsidP="00602667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56">
        <w:rPr>
          <w:rFonts w:ascii="Times New Roman" w:hAnsi="Times New Roman" w:cs="Times New Roman"/>
          <w:sz w:val="28"/>
          <w:szCs w:val="28"/>
        </w:rPr>
        <w:t>Система контроля и мониторинга качества знаний «</w:t>
      </w:r>
      <w:proofErr w:type="spellStart"/>
      <w:r w:rsidRPr="00926956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 w:rsidRPr="00926956">
        <w:rPr>
          <w:rFonts w:ascii="Times New Roman" w:hAnsi="Times New Roman" w:cs="Times New Roman"/>
          <w:sz w:val="28"/>
          <w:szCs w:val="28"/>
        </w:rPr>
        <w:t xml:space="preserve">» </w:t>
      </w:r>
      <w:r w:rsidR="00AB1963">
        <w:rPr>
          <w:rFonts w:ascii="Times New Roman" w:hAnsi="Times New Roman" w:cs="Times New Roman"/>
          <w:sz w:val="28"/>
          <w:szCs w:val="28"/>
        </w:rPr>
        <w:t xml:space="preserve"> используется в 3</w:t>
      </w:r>
      <w:r w:rsidR="00B83C6C">
        <w:rPr>
          <w:rFonts w:ascii="Times New Roman" w:hAnsi="Times New Roman" w:cs="Times New Roman"/>
          <w:sz w:val="28"/>
          <w:szCs w:val="28"/>
        </w:rPr>
        <w:t xml:space="preserve">-х классах, она </w:t>
      </w:r>
      <w:r w:rsidRPr="00926956">
        <w:rPr>
          <w:rFonts w:ascii="Times New Roman" w:hAnsi="Times New Roman" w:cs="Times New Roman"/>
          <w:sz w:val="28"/>
          <w:szCs w:val="28"/>
        </w:rPr>
        <w:t xml:space="preserve">позволяет быстро оценить знания учащихся, провести </w:t>
      </w:r>
      <w:proofErr w:type="spellStart"/>
      <w:r w:rsidRPr="00926956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926956">
        <w:rPr>
          <w:rFonts w:ascii="Times New Roman" w:hAnsi="Times New Roman" w:cs="Times New Roman"/>
          <w:sz w:val="28"/>
          <w:szCs w:val="28"/>
        </w:rPr>
        <w:t xml:space="preserve"> работы. Она легка, мобильна, и комфортна в использовании, хотя и требует дополнительного обучения работе с программным обеспечением.</w:t>
      </w:r>
    </w:p>
    <w:p w:rsidR="00B83C6C" w:rsidRDefault="00926956" w:rsidP="0060266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956">
        <w:rPr>
          <w:rFonts w:ascii="Times New Roman" w:hAnsi="Times New Roman" w:cs="Times New Roman"/>
          <w:sz w:val="28"/>
          <w:szCs w:val="28"/>
        </w:rPr>
        <w:t xml:space="preserve">На уроках окружающего мира </w:t>
      </w:r>
      <w:r w:rsidR="00B83C6C">
        <w:rPr>
          <w:rFonts w:ascii="Times New Roman" w:hAnsi="Times New Roman" w:cs="Times New Roman"/>
          <w:sz w:val="28"/>
          <w:szCs w:val="28"/>
        </w:rPr>
        <w:t xml:space="preserve">при изучении природных зон используется </w:t>
      </w:r>
      <w:r w:rsidRPr="00926956">
        <w:rPr>
          <w:rFonts w:ascii="Times New Roman" w:hAnsi="Times New Roman" w:cs="Times New Roman"/>
          <w:sz w:val="28"/>
          <w:szCs w:val="28"/>
        </w:rPr>
        <w:t xml:space="preserve">гербарий, цифровой микроскоп и модульная система экспериментов. </w:t>
      </w:r>
      <w:r w:rsidR="00B83C6C">
        <w:rPr>
          <w:rFonts w:ascii="Times New Roman" w:hAnsi="Times New Roman" w:cs="Times New Roman"/>
          <w:sz w:val="28"/>
          <w:szCs w:val="28"/>
        </w:rPr>
        <w:t xml:space="preserve">Данным оборудованием пользуются не только </w:t>
      </w:r>
      <w:proofErr w:type="gramStart"/>
      <w:r w:rsidR="00B83C6C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="00B83C6C">
        <w:rPr>
          <w:rFonts w:ascii="Times New Roman" w:hAnsi="Times New Roman" w:cs="Times New Roman"/>
          <w:sz w:val="28"/>
          <w:szCs w:val="28"/>
        </w:rPr>
        <w:t xml:space="preserve"> реализующие ФГОС, но все остальные учителя начальной школы.</w:t>
      </w:r>
      <w:r w:rsidR="00B83C6C" w:rsidRPr="0092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DD4" w:rsidRPr="00D65DD4" w:rsidRDefault="00926956" w:rsidP="00D65DD4">
      <w:pPr>
        <w:pStyle w:val="2"/>
        <w:ind w:firstLine="426"/>
        <w:jc w:val="both"/>
        <w:rPr>
          <w:b w:val="0"/>
          <w:sz w:val="28"/>
          <w:szCs w:val="28"/>
        </w:rPr>
      </w:pPr>
      <w:r w:rsidRPr="00D65DD4">
        <w:rPr>
          <w:b w:val="0"/>
          <w:sz w:val="28"/>
          <w:szCs w:val="28"/>
        </w:rPr>
        <w:t xml:space="preserve">Документ–камера </w:t>
      </w:r>
      <w:r w:rsidR="005554E1" w:rsidRPr="00D65DD4">
        <w:rPr>
          <w:b w:val="0"/>
          <w:sz w:val="28"/>
          <w:szCs w:val="28"/>
        </w:rPr>
        <w:t>используется</w:t>
      </w:r>
      <w:r w:rsidRPr="00D65DD4">
        <w:rPr>
          <w:b w:val="0"/>
          <w:sz w:val="28"/>
          <w:szCs w:val="28"/>
        </w:rPr>
        <w:t xml:space="preserve"> </w:t>
      </w:r>
      <w:r w:rsidR="003C78ED" w:rsidRPr="00D65DD4">
        <w:rPr>
          <w:b w:val="0"/>
          <w:sz w:val="28"/>
          <w:szCs w:val="28"/>
        </w:rPr>
        <w:t xml:space="preserve">на многих уроках. </w:t>
      </w:r>
      <w:r w:rsidRPr="00D65DD4">
        <w:rPr>
          <w:b w:val="0"/>
          <w:sz w:val="28"/>
          <w:szCs w:val="28"/>
        </w:rPr>
        <w:t xml:space="preserve">С её помощью удобно учить детей заполнять бланки при работе с тестами. Незаменима она и на уроке технологии, когда учителю необходимо показать порядок работы при изготовлении изделия. Камера позволяет наглядно продемонстрировать все этапы сборки изделия  на большом экране. </w:t>
      </w:r>
    </w:p>
    <w:p w:rsidR="00926956" w:rsidRPr="00D65DD4" w:rsidRDefault="00926956" w:rsidP="00D65DD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6956" w:rsidRPr="00D65DD4" w:rsidRDefault="00343E27" w:rsidP="00D65DD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DD4">
        <w:rPr>
          <w:rFonts w:ascii="Times New Roman" w:hAnsi="Times New Roman" w:cs="Times New Roman"/>
          <w:sz w:val="28"/>
          <w:szCs w:val="28"/>
        </w:rPr>
        <w:t xml:space="preserve">Эффективно используется учителями магнитный демонстрационный </w:t>
      </w:r>
      <w:r w:rsidR="00E31128" w:rsidRPr="00D65DD4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926956" w:rsidRPr="00D65DD4">
        <w:rPr>
          <w:rFonts w:ascii="Times New Roman" w:hAnsi="Times New Roman" w:cs="Times New Roman"/>
          <w:sz w:val="28"/>
          <w:szCs w:val="28"/>
        </w:rPr>
        <w:t xml:space="preserve">(касса слогов, букв, цифр, азбука, весь счётный материал). </w:t>
      </w:r>
      <w:r w:rsidR="00E31128" w:rsidRPr="00D65DD4">
        <w:rPr>
          <w:rFonts w:ascii="Times New Roman" w:hAnsi="Times New Roman" w:cs="Times New Roman"/>
          <w:sz w:val="28"/>
          <w:szCs w:val="28"/>
        </w:rPr>
        <w:t>Данное оборудование также используется всеми учителями начальной школы.</w:t>
      </w:r>
    </w:p>
    <w:p w:rsidR="004138E2" w:rsidRDefault="00E31128" w:rsidP="00D65DD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DD4">
        <w:rPr>
          <w:rFonts w:ascii="Times New Roman" w:hAnsi="Times New Roman" w:cs="Times New Roman"/>
          <w:sz w:val="28"/>
          <w:szCs w:val="28"/>
        </w:rPr>
        <w:t xml:space="preserve">Для объяснения отдельных тем по математике используются </w:t>
      </w:r>
      <w:r w:rsidR="00926956" w:rsidRPr="00D65DD4">
        <w:rPr>
          <w:rFonts w:ascii="Times New Roman" w:hAnsi="Times New Roman" w:cs="Times New Roman"/>
          <w:sz w:val="28"/>
          <w:szCs w:val="28"/>
        </w:rPr>
        <w:t>наборы</w:t>
      </w:r>
      <w:r w:rsidR="00926956" w:rsidRPr="00926956">
        <w:rPr>
          <w:rFonts w:ascii="Times New Roman" w:hAnsi="Times New Roman" w:cs="Times New Roman"/>
          <w:sz w:val="28"/>
          <w:szCs w:val="28"/>
        </w:rPr>
        <w:t xml:space="preserve"> геометрических тел, циферблатов и чертёжных инструментов, </w:t>
      </w:r>
      <w:r>
        <w:rPr>
          <w:rFonts w:ascii="Times New Roman" w:hAnsi="Times New Roman" w:cs="Times New Roman"/>
          <w:sz w:val="28"/>
          <w:szCs w:val="28"/>
        </w:rPr>
        <w:t>что значительно облегчает объяснение нового матер</w:t>
      </w:r>
      <w:r w:rsidR="004138E2">
        <w:rPr>
          <w:rFonts w:ascii="Times New Roman" w:hAnsi="Times New Roman" w:cs="Times New Roman"/>
          <w:sz w:val="28"/>
          <w:szCs w:val="28"/>
        </w:rPr>
        <w:t>иала и активизирует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ный интерес. </w:t>
      </w:r>
    </w:p>
    <w:p w:rsidR="00926956" w:rsidRPr="00926956" w:rsidRDefault="00926956" w:rsidP="0060266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956">
        <w:rPr>
          <w:rFonts w:ascii="Times New Roman" w:hAnsi="Times New Roman" w:cs="Times New Roman"/>
          <w:sz w:val="28"/>
          <w:szCs w:val="28"/>
        </w:rPr>
        <w:t>На занятиях во внеурочной деятельности для развития мелкой моторики учителя используют конструкторы для объёмного моделирования «Арифметика» и «Геометрия», металлический конструктор.</w:t>
      </w:r>
    </w:p>
    <w:p w:rsidR="00926956" w:rsidRPr="00926956" w:rsidRDefault="00926956" w:rsidP="0060266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6956" w:rsidRPr="00926956" w:rsidRDefault="00926956" w:rsidP="00926956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956">
        <w:rPr>
          <w:rFonts w:ascii="Times New Roman" w:hAnsi="Times New Roman" w:cs="Times New Roman"/>
          <w:sz w:val="28"/>
          <w:szCs w:val="28"/>
          <w:u w:val="single"/>
        </w:rPr>
        <w:t xml:space="preserve"> Выводы и рекомендации: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36E68">
        <w:rPr>
          <w:rFonts w:ascii="Times New Roman" w:hAnsi="Times New Roman" w:cs="Times New Roman"/>
          <w:sz w:val="28"/>
          <w:szCs w:val="28"/>
        </w:rPr>
        <w:t>Эффективность использования современного оборудования в образовательном процессе считать удовлетворительной.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6E68">
        <w:rPr>
          <w:rFonts w:ascii="Times New Roman" w:hAnsi="Times New Roman" w:cs="Times New Roman"/>
          <w:sz w:val="28"/>
          <w:szCs w:val="28"/>
        </w:rPr>
        <w:t>Использование современного оборудования и его эффективное применение в образовательном процессе позволяет учителю: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8">
        <w:rPr>
          <w:rFonts w:ascii="Times New Roman" w:hAnsi="Times New Roman" w:cs="Times New Roman"/>
          <w:sz w:val="28"/>
          <w:szCs w:val="28"/>
        </w:rPr>
        <w:t>- обеспечить наличие мобильной, интерактивной образовательной среды через использование интерактивных средств обучения (интерактивных обучающих программ);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8">
        <w:rPr>
          <w:rFonts w:ascii="Times New Roman" w:hAnsi="Times New Roman" w:cs="Times New Roman"/>
          <w:sz w:val="28"/>
          <w:szCs w:val="28"/>
        </w:rPr>
        <w:t>- применить особые формы подачи информации, доступной данному ученику, группе учащихся (печатные тексты, аудиозаписи, фрагменты фильмов и др.);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8">
        <w:rPr>
          <w:rFonts w:ascii="Times New Roman" w:hAnsi="Times New Roman" w:cs="Times New Roman"/>
          <w:sz w:val="28"/>
          <w:szCs w:val="28"/>
        </w:rPr>
        <w:t>- дает возможность проиллюстрировать естественно - научный процесс или явление;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8">
        <w:rPr>
          <w:rFonts w:ascii="Times New Roman" w:hAnsi="Times New Roman" w:cs="Times New Roman"/>
          <w:sz w:val="28"/>
          <w:szCs w:val="28"/>
        </w:rPr>
        <w:t>- провести эксперимент с помощью аналоговых, компьютерных и цифровых ресурсов;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8">
        <w:rPr>
          <w:rFonts w:ascii="Times New Roman" w:hAnsi="Times New Roman" w:cs="Times New Roman"/>
          <w:sz w:val="28"/>
          <w:szCs w:val="28"/>
        </w:rPr>
        <w:t xml:space="preserve">- позволяет обеспечить самостоятельность </w:t>
      </w:r>
      <w:proofErr w:type="gramStart"/>
      <w:r w:rsidRPr="00836E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6E68">
        <w:rPr>
          <w:rFonts w:ascii="Times New Roman" w:hAnsi="Times New Roman" w:cs="Times New Roman"/>
          <w:sz w:val="28"/>
          <w:szCs w:val="28"/>
        </w:rPr>
        <w:t xml:space="preserve"> при изучении нового материала; 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8">
        <w:rPr>
          <w:rFonts w:ascii="Times New Roman" w:hAnsi="Times New Roman" w:cs="Times New Roman"/>
          <w:sz w:val="28"/>
          <w:szCs w:val="28"/>
        </w:rPr>
        <w:t>- провести автоматизированный контроль знаний по определенной тематике или по курсу в целом (с помощью тестов, тренажеров);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8">
        <w:rPr>
          <w:rFonts w:ascii="Times New Roman" w:hAnsi="Times New Roman" w:cs="Times New Roman"/>
          <w:sz w:val="28"/>
          <w:szCs w:val="28"/>
        </w:rPr>
        <w:t>- создает условия для использования ЭОР;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8">
        <w:rPr>
          <w:rFonts w:ascii="Times New Roman" w:hAnsi="Times New Roman" w:cs="Times New Roman"/>
          <w:sz w:val="28"/>
          <w:szCs w:val="28"/>
        </w:rPr>
        <w:t xml:space="preserve">- возможность реализовать функцию взаимодействия с окружающим информационным пространством. </w:t>
      </w:r>
    </w:p>
    <w:p w:rsidR="004138E2" w:rsidRPr="00836E68" w:rsidRDefault="004138E2" w:rsidP="0083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E68">
        <w:rPr>
          <w:rFonts w:ascii="Times New Roman" w:hAnsi="Times New Roman" w:cs="Times New Roman"/>
          <w:sz w:val="28"/>
          <w:szCs w:val="28"/>
        </w:rPr>
        <w:t>использование современных технических средств обучения делает процесс обучения более комфортным, помогает поддерживать высокий уровень школьной мотивации, повышает интерес к предмету, позволяет вовлечь учащихся в активную познавательную и исследовательскую деятельность.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8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8">
        <w:rPr>
          <w:rFonts w:ascii="Times New Roman" w:hAnsi="Times New Roman" w:cs="Times New Roman"/>
          <w:sz w:val="28"/>
          <w:szCs w:val="28"/>
        </w:rPr>
        <w:t>Учителям начальных классов и учителям – предметникам: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36E68">
        <w:rPr>
          <w:rFonts w:ascii="Times New Roman" w:hAnsi="Times New Roman" w:cs="Times New Roman"/>
          <w:sz w:val="28"/>
          <w:szCs w:val="28"/>
        </w:rPr>
        <w:t>продолжить систематически использовать современное оборудование в учебно-воспитательном процессе для оптимизации образовательной среды и повышения качества образования;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E68">
        <w:rPr>
          <w:rFonts w:ascii="Times New Roman" w:hAnsi="Times New Roman" w:cs="Times New Roman"/>
          <w:sz w:val="28"/>
          <w:szCs w:val="28"/>
        </w:rPr>
        <w:t>максимально использовать все возможности имеющихся современных средств обучения.</w:t>
      </w:r>
    </w:p>
    <w:p w:rsidR="00836E68" w:rsidRPr="00836E68" w:rsidRDefault="00836E68" w:rsidP="0083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36E68">
        <w:rPr>
          <w:rFonts w:ascii="Times New Roman" w:hAnsi="Times New Roman" w:cs="Times New Roman"/>
          <w:sz w:val="28"/>
          <w:szCs w:val="28"/>
        </w:rPr>
        <w:t>рассмотреть результаты проверки эффективности использования материально-технического оснащения в образовательном процессе на заседании МО;</w:t>
      </w:r>
    </w:p>
    <w:p w:rsidR="004138E2" w:rsidRDefault="004138E2" w:rsidP="00D5721F">
      <w:pPr>
        <w:spacing w:line="240" w:lineRule="auto"/>
      </w:pPr>
      <w:r w:rsidRPr="0092274D">
        <w:rPr>
          <w:rFonts w:ascii="Times New Roman" w:hAnsi="Times New Roman" w:cs="Times New Roman"/>
          <w:sz w:val="28"/>
          <w:szCs w:val="28"/>
        </w:rPr>
        <w:lastRenderedPageBreak/>
        <w:t xml:space="preserve">Зам. директора по УВР                      </w:t>
      </w:r>
      <w:proofErr w:type="spellStart"/>
      <w:r w:rsidRPr="0092274D">
        <w:rPr>
          <w:rFonts w:ascii="Times New Roman" w:hAnsi="Times New Roman" w:cs="Times New Roman"/>
          <w:sz w:val="28"/>
          <w:szCs w:val="28"/>
        </w:rPr>
        <w:t>Матмурадова</w:t>
      </w:r>
      <w:proofErr w:type="spellEnd"/>
      <w:r w:rsidRPr="0092274D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926956" w:rsidRPr="00926956" w:rsidRDefault="00926956" w:rsidP="00D57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274D" w:rsidRPr="00926956" w:rsidRDefault="0092274D">
      <w:pPr>
        <w:rPr>
          <w:rFonts w:ascii="Times New Roman" w:hAnsi="Times New Roman" w:cs="Times New Roman"/>
        </w:rPr>
      </w:pPr>
    </w:p>
    <w:p w:rsidR="0092274D" w:rsidRPr="00926956" w:rsidRDefault="0092274D">
      <w:pPr>
        <w:rPr>
          <w:rFonts w:ascii="Times New Roman" w:hAnsi="Times New Roman" w:cs="Times New Roman"/>
        </w:rPr>
      </w:pPr>
    </w:p>
    <w:sectPr w:rsidR="0092274D" w:rsidRPr="00926956" w:rsidSect="0074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1D5"/>
    <w:multiLevelType w:val="hybridMultilevel"/>
    <w:tmpl w:val="EC900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51342"/>
    <w:multiLevelType w:val="hybridMultilevel"/>
    <w:tmpl w:val="12B2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4753F"/>
    <w:multiLevelType w:val="hybridMultilevel"/>
    <w:tmpl w:val="65F0F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C3449"/>
    <w:multiLevelType w:val="hybridMultilevel"/>
    <w:tmpl w:val="EC900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FA7D55"/>
    <w:multiLevelType w:val="hybridMultilevel"/>
    <w:tmpl w:val="D79C1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793D6E"/>
    <w:multiLevelType w:val="hybridMultilevel"/>
    <w:tmpl w:val="1382E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564E"/>
    <w:rsid w:val="00111DF9"/>
    <w:rsid w:val="001F62C7"/>
    <w:rsid w:val="00261BB9"/>
    <w:rsid w:val="002A4C2F"/>
    <w:rsid w:val="00306CFE"/>
    <w:rsid w:val="00337535"/>
    <w:rsid w:val="00343E27"/>
    <w:rsid w:val="003C78C4"/>
    <w:rsid w:val="003C78ED"/>
    <w:rsid w:val="004138E2"/>
    <w:rsid w:val="005554E1"/>
    <w:rsid w:val="00602667"/>
    <w:rsid w:val="0066610F"/>
    <w:rsid w:val="007427C1"/>
    <w:rsid w:val="00836E68"/>
    <w:rsid w:val="0092274D"/>
    <w:rsid w:val="00926956"/>
    <w:rsid w:val="009368B2"/>
    <w:rsid w:val="009750AC"/>
    <w:rsid w:val="00AB1963"/>
    <w:rsid w:val="00AB7E42"/>
    <w:rsid w:val="00AC3D83"/>
    <w:rsid w:val="00AD4F29"/>
    <w:rsid w:val="00AF315C"/>
    <w:rsid w:val="00B83C6C"/>
    <w:rsid w:val="00BC1D95"/>
    <w:rsid w:val="00BF44AB"/>
    <w:rsid w:val="00C81DA4"/>
    <w:rsid w:val="00D5721F"/>
    <w:rsid w:val="00D65DD4"/>
    <w:rsid w:val="00DA25F4"/>
    <w:rsid w:val="00E272B3"/>
    <w:rsid w:val="00E31128"/>
    <w:rsid w:val="00EA4261"/>
    <w:rsid w:val="00EB7066"/>
    <w:rsid w:val="00EB7256"/>
    <w:rsid w:val="00EC3AEA"/>
    <w:rsid w:val="00F6564E"/>
    <w:rsid w:val="00FA6470"/>
    <w:rsid w:val="00FB3551"/>
    <w:rsid w:val="00FB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C1"/>
  </w:style>
  <w:style w:type="paragraph" w:styleId="1">
    <w:name w:val="heading 1"/>
    <w:basedOn w:val="a"/>
    <w:next w:val="a"/>
    <w:link w:val="10"/>
    <w:uiPriority w:val="9"/>
    <w:qFormat/>
    <w:rsid w:val="00FB3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63F6"/>
    <w:pPr>
      <w:keepNext/>
      <w:spacing w:after="0" w:line="42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63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63F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63F6"/>
    <w:pPr>
      <w:keepNext/>
      <w:spacing w:after="0" w:line="240" w:lineRule="auto"/>
      <w:ind w:left="-18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autoRedefine/>
    <w:uiPriority w:val="10"/>
    <w:qFormat/>
    <w:rsid w:val="00FB3551"/>
    <w:pPr>
      <w:keepLines w:val="0"/>
      <w:pBdr>
        <w:bottom w:val="single" w:sz="8" w:space="4" w:color="4F81BD" w:themeColor="accent1"/>
      </w:pBdr>
      <w:spacing w:before="240" w:after="300" w:line="240" w:lineRule="auto"/>
      <w:contextualSpacing/>
    </w:pPr>
    <w:rPr>
      <w:color w:val="17365D" w:themeColor="text2" w:themeShade="BF"/>
      <w:spacing w:val="5"/>
      <w:kern w:val="28"/>
      <w:sz w:val="3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B3551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3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65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63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B63F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6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3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6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_"/>
    <w:link w:val="11"/>
    <w:locked/>
    <w:rsid w:val="00926956"/>
    <w:rPr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7"/>
    <w:rsid w:val="00926956"/>
    <w:pPr>
      <w:shd w:val="clear" w:color="auto" w:fill="FFFFFF"/>
      <w:spacing w:before="300" w:after="0" w:line="312" w:lineRule="exact"/>
    </w:pPr>
    <w:rPr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Красноярская СОШ</dc:creator>
  <cp:keywords/>
  <dc:description/>
  <cp:lastModifiedBy>Матмурадова</cp:lastModifiedBy>
  <cp:revision>12</cp:revision>
  <cp:lastPrinted>2013-02-21T10:19:00Z</cp:lastPrinted>
  <dcterms:created xsi:type="dcterms:W3CDTF">2012-01-19T10:29:00Z</dcterms:created>
  <dcterms:modified xsi:type="dcterms:W3CDTF">2013-11-19T13:17:00Z</dcterms:modified>
</cp:coreProperties>
</file>