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C" w:rsidRPr="006E1DCC" w:rsidRDefault="006E1DCC" w:rsidP="006E1DCC">
      <w:pPr>
        <w:pStyle w:val="2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Toc526763671"/>
      <w:bookmarkStart w:id="1" w:name="_Toc528068373"/>
      <w:r w:rsidRPr="006E1DCC">
        <w:rPr>
          <w:rFonts w:ascii="Times New Roman" w:hAnsi="Times New Roman"/>
          <w:color w:val="auto"/>
          <w:sz w:val="24"/>
          <w:szCs w:val="24"/>
        </w:rPr>
        <w:t>Приложение 4. 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  <w:bookmarkEnd w:id="1"/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CC" w:rsidRPr="006E1DCC" w:rsidRDefault="006E1DCC" w:rsidP="006E1DC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6E1DCC" w:rsidRPr="006E1DCC" w:rsidRDefault="006E1DCC" w:rsidP="006E1DC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Изложение вправе писать следующие категории лиц: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 или дети-инвалиды и инвалиды;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DCC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E1DCC" w:rsidRPr="006E1DCC" w:rsidRDefault="006E1DCC" w:rsidP="006E1DC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6E1DCC">
        <w:t>Итоговое сочинение (изложение) проводится в первую среду декабря.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4.Обучающиеся XI (XII) классов для участия в итоговом сочинении (изложении) подают 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5. Итоговое сочинение (изложение) проводится в школах, где обучаются участники итогового сочинения (изложения)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образования(далее – ОИВ).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6. Итоговое сочинение (изложение) начинается в 10.00 по местному времени.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lastRenderedPageBreak/>
        <w:t xml:space="preserve">8. Вход участников итогового сочинения (изложения) 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9. Рекомендуется взять с собой на сочинение (изложение) только необходимые вещи: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ручка  (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чёрного цвета);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Внимание! листы бумаги для 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черновиковне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 xml:space="preserve"> проверяются и записи в них не учитываются при проверке.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перерывы для проведения необходимых лечебных и профилактических мероприятий. 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14.</w:t>
      </w:r>
      <w:r w:rsidRPr="006E1DCC">
        <w:rPr>
          <w:rFonts w:ascii="Times New Roman" w:hAnsi="Times New Roman" w:cs="Times New Roman"/>
          <w:sz w:val="24"/>
          <w:szCs w:val="24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E1DCC" w:rsidRPr="006E1DCC" w:rsidRDefault="006E1DCC" w:rsidP="006E1DCC">
      <w:pPr>
        <w:pStyle w:val="a3"/>
        <w:spacing w:line="276" w:lineRule="auto"/>
        <w:ind w:left="0" w:firstLine="709"/>
        <w:jc w:val="both"/>
        <w:rPr>
          <w:rFonts w:eastAsia="Calibri"/>
        </w:rPr>
      </w:pPr>
      <w:r w:rsidRPr="006E1DCC"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6E1DCC">
        <w:rPr>
          <w:rFonts w:eastAsia="Calibri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</w:t>
      </w:r>
      <w:r w:rsidRPr="006E1DCC">
        <w:rPr>
          <w:rFonts w:eastAsia="Calibri"/>
        </w:rPr>
        <w:lastRenderedPageBreak/>
        <w:t>если решение о включении процедуры удаления участников итогового сочинения (изложения) было принято ОИВ).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6E1DCC" w:rsidRPr="006E1DCC" w:rsidRDefault="006E1DCC" w:rsidP="006E1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дополнительные бланки записи), листы бумаги для 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черновиков,и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 xml:space="preserve"> покидают место проведения итогового сочинения (изложения), не дожидаясь установленного времени 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завершенияитогового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 xml:space="preserve"> сочинения (изложения).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текущем учебном году (в первую среду февраля и первую рабочую среду мая), допускаются: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обучающиеся, получившие по итоговому сочинению (изложению) неудовлетворительный результат («незачет»);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обучающиеся, удаленные с итогового сочинения (изложения) за нарушение требований, установленных в п. 15  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настоящейПамятки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>;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написанногоими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комиссией другой образовательной организации или комиссией, сформированной в местах, 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определенныхОИВ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>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определяет ОИВ.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21. Итоговое сочинение в случае представления его при приеме на 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6E1DC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E1DCC">
        <w:rPr>
          <w:rFonts w:ascii="Times New Roman" w:hAnsi="Times New Roman" w:cs="Times New Roman"/>
          <w:sz w:val="24"/>
          <w:szCs w:val="24"/>
        </w:rPr>
        <w:t xml:space="preserve"> действительно в течение четырех лет, следующих за годом написания такого сочинения. </w:t>
      </w: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Итоговое сочинение (изложение) как допу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ск к ГИ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>А – бессрочно.</w:t>
      </w:r>
    </w:p>
    <w:p w:rsidR="006E1DCC" w:rsidRPr="006E1DCC" w:rsidRDefault="006E1DCC" w:rsidP="006E1DCC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</w:t>
      </w:r>
      <w:proofErr w:type="gramStart"/>
      <w:r w:rsidRPr="006E1DC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1DCC">
        <w:rPr>
          <w:rFonts w:ascii="Times New Roman" w:hAnsi="Times New Roman" w:cs="Times New Roman"/>
          <w:sz w:val="24"/>
          <w:szCs w:val="24"/>
        </w:rPr>
        <w:t xml:space="preserve"> (-а):</w:t>
      </w: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 xml:space="preserve"> ___________________(_____________________)</w:t>
      </w: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«___»_______20__г.</w:t>
      </w: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6E1DCC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6E1DCC" w:rsidRPr="006E1DCC" w:rsidRDefault="006E1DCC" w:rsidP="006E1DCC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6E1DCC">
        <w:rPr>
          <w:sz w:val="24"/>
          <w:szCs w:val="24"/>
        </w:rPr>
        <w:t>___________________(_____________________)«___»_______20__г.</w:t>
      </w:r>
    </w:p>
    <w:p w:rsidR="00081FCF" w:rsidRPr="006E1DCC" w:rsidRDefault="00081FCF">
      <w:pPr>
        <w:rPr>
          <w:sz w:val="24"/>
          <w:szCs w:val="24"/>
        </w:rPr>
      </w:pPr>
    </w:p>
    <w:sectPr w:rsidR="00081FCF" w:rsidRPr="006E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E1DCC"/>
    <w:rsid w:val="00081FCF"/>
    <w:rsid w:val="006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E1DC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1D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6E1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E1D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Чепухова</dc:creator>
  <cp:keywords/>
  <dc:description/>
  <cp:lastModifiedBy>Чепухова</cp:lastModifiedBy>
  <cp:revision>2</cp:revision>
  <cp:lastPrinted>2018-11-13T14:14:00Z</cp:lastPrinted>
  <dcterms:created xsi:type="dcterms:W3CDTF">2018-11-13T14:11:00Z</dcterms:created>
  <dcterms:modified xsi:type="dcterms:W3CDTF">2018-11-13T14:14:00Z</dcterms:modified>
</cp:coreProperties>
</file>