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136D3" w:rsidRPr="00B22415" w:rsidTr="00B22415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F136D3" w:rsidRPr="00B22415" w:rsidRDefault="00F136D3" w:rsidP="0088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«Гражданско-патриотическое воспитание и образование</w:t>
            </w:r>
            <w:r w:rsidR="00230E07" w:rsidRPr="00B2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условиях ФГОС</w:t>
            </w:r>
            <w:r w:rsidR="00B2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 </w:t>
            </w:r>
            <w:r w:rsidRPr="00B2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опыт, проблемы и перспективы»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83D64"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уважаемые коллеги.</w:t>
            </w:r>
          </w:p>
          <w:p w:rsidR="00666D80" w:rsidRDefault="00666D80" w:rsidP="002B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136D3"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Академик Д.С.Лихачёв писал: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ко всему человечеству».</w:t>
            </w:r>
          </w:p>
          <w:p w:rsidR="00883D64" w:rsidRPr="00B22415" w:rsidRDefault="00F136D3" w:rsidP="002B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государственной программе «Патриотическое воспитание граждан РФ</w:t>
            </w:r>
            <w:r w:rsidR="00883D64"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– 2015 годы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дано следующее определени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патриотического воспитания: 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</w:t>
            </w:r>
            <w:r w:rsidR="002B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по защите интересов Родины;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это процесс освоения, наследия традиционной отечественной культуры, формирование отношения к стране и государс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тву, где живёт человек.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Патриот чувствует любовь к Родине, а гражданин четко и ясно осознает свои обязанности перед ней. Подлинность того и другого определяется участием в жизни общества и государства. Гражданственность является нравственно-политическим качеством личности, нравственным критерием которого являе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патриотизм. 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 воспитательная </w:t>
            </w:r>
            <w:r w:rsidRPr="00B00C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  <w:r w:rsidRPr="00B0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00C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гражданского воспитания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не только  привитие  любви к Родине, но и  формирование такого качества личности, как </w:t>
            </w:r>
            <w:r w:rsidRPr="00B2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умение нести ответственность за  будущее своей страны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195F" w:rsidRDefault="00883D64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 воспитание многогранно и может осуществляться при различных видах совместной деятельности детей, педагогов и родителей.</w:t>
            </w:r>
          </w:p>
          <w:p w:rsidR="002B0166" w:rsidRDefault="0069195F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школе разработана и действует программа мероприятий, посвященная 70-ию Победы</w:t>
            </w:r>
            <w:r w:rsidR="00B00C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Великой Отечественной войне.</w:t>
            </w:r>
          </w:p>
          <w:p w:rsidR="002B0166" w:rsidRDefault="00B72B6C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участвуем во</w:t>
            </w:r>
            <w:r w:rsidR="008E24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многих патриотических конкурсах: конкурс рисунков «Мы памяти этой верны», конкурс творческих работ «Профессии военных лет» и «Моя малая родина»; конкурс агитационных листовок «Мое село – мой дом» и др.</w:t>
            </w:r>
            <w:r w:rsidR="00317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Проводим свои конкурсы: традиционный школьный конкурс чтецов, конкурсы рисунков, стенгазет и плакатов, конкурс классных уголков «Спасибо деду за Победу» и т.д.</w:t>
            </w:r>
            <w:proofErr w:type="gramEnd"/>
          </w:p>
          <w:p w:rsidR="005468B1" w:rsidRDefault="005468B1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Уже много лет</w:t>
            </w:r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 феврале, в нашей школе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проводится месячник патриотического воспитания «Мое Отечество». Полюбилась нашим детям </w:t>
            </w:r>
            <w:proofErr w:type="spellStart"/>
            <w:proofErr w:type="gramStart"/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военно</w:t>
            </w:r>
            <w:proofErr w:type="spellEnd"/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патриотическая</w:t>
            </w:r>
            <w:proofErr w:type="gramEnd"/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игра «Зарница».</w:t>
            </w:r>
          </w:p>
          <w:p w:rsidR="00317330" w:rsidRDefault="00317330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очень хорошем уровне у нас готовятся и проходят КТД: «Хоровод дружбы», «По улицам нашего села», «Венок дружбы», </w:t>
            </w:r>
            <w:r w:rsidR="00546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дружбе народов </w:t>
            </w:r>
            <w:r w:rsidR="00546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наша Победа» и др.</w:t>
            </w:r>
          </w:p>
          <w:p w:rsidR="005468B1" w:rsidRDefault="005468B1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Активны наши дети при проведении различных акций: «Вахта памяти», «Георгиевская ленточка», «Ветеран», «Если добрый ты ...», участвуем в окружной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патриотической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акции «Лента Победы».</w:t>
            </w:r>
          </w:p>
          <w:p w:rsidR="005468B1" w:rsidRDefault="005468B1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ежегодно принимаем самое активное участие в праздничных мероприятиях с. Красный Яр: День села, День Победы, День памяти и скорби».</w:t>
            </w:r>
          </w:p>
          <w:p w:rsidR="00B22415" w:rsidRPr="002B0166" w:rsidRDefault="00883D64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буду перечислять все наши мероприятия, о них будут говорить </w:t>
            </w:r>
            <w:r w:rsidR="00351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B22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содокладчики.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познакомить вас с результатами анкетирования наших учащихся </w:t>
            </w: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4-ых, 8-ых, 10-ых классов</w:t>
            </w:r>
            <w:r w:rsidR="00666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36D3"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22415" w:rsidRPr="00B22415">
              <w:rPr>
                <w:b/>
                <w:sz w:val="28"/>
                <w:szCs w:val="28"/>
              </w:rPr>
              <w:t xml:space="preserve">Патриотизм – это:    </w:t>
            </w:r>
          </w:p>
          <w:p w:rsidR="00B22415" w:rsidRPr="00B22415" w:rsidRDefault="00B22415" w:rsidP="00B2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15"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584"/>
              <w:gridCol w:w="940"/>
              <w:gridCol w:w="870"/>
              <w:gridCol w:w="951"/>
            </w:tblGrid>
            <w:tr w:rsidR="00B22415" w:rsidRPr="00B22415" w:rsidTr="00B22415">
              <w:tc>
                <w:tcPr>
                  <w:tcW w:w="6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739"/>
              </w:trPr>
              <w:tc>
                <w:tcPr>
                  <w:tcW w:w="6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Национальное самосознание, гордость за принадлежность к своей нации.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13 (11%)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42 (44%)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24 (43%)</w:t>
                  </w:r>
                </w:p>
              </w:tc>
            </w:tr>
            <w:tr w:rsidR="00B22415" w:rsidRPr="00B22415" w:rsidTr="00B22415">
              <w:trPr>
                <w:trHeight w:val="705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Непримиримость к представителям других наций и народов.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 (3%)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 (4%)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  (4%)</w:t>
                  </w:r>
                </w:p>
              </w:tc>
            </w:tr>
            <w:tr w:rsidR="00B22415" w:rsidRPr="00B22415" w:rsidTr="00B22415">
              <w:trPr>
                <w:trHeight w:val="1128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Интернационализм, готовность к сотрудничеству с представителями других наций и народов в интересах своей родины – России.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11 (9%)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24 (25%)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 (7%)</w:t>
                  </w:r>
                </w:p>
              </w:tc>
            </w:tr>
            <w:tr w:rsidR="00B22415" w:rsidRPr="00B22415" w:rsidTr="00B22415">
              <w:trPr>
                <w:trHeight w:val="1050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4. Бескорыстная любовь и служение родине, готовность к самопожертвованию ради ее блага и спасения.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89 (77%)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74 (78%)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41 (73%)</w:t>
                  </w:r>
                </w:p>
              </w:tc>
            </w:tr>
            <w:tr w:rsidR="00B22415" w:rsidRPr="00B22415" w:rsidTr="00B22415">
              <w:trPr>
                <w:trHeight w:val="763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5. Любовь к родному дому, селу, стране, верность национальной культуре, традициям, укладу жизни.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81 (70%)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66  (69%)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33  (59%)</w:t>
                  </w:r>
                </w:p>
              </w:tc>
            </w:tr>
            <w:tr w:rsidR="00B22415" w:rsidRPr="00B22415" w:rsidTr="00B22415">
              <w:trPr>
                <w:trHeight w:val="675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6. Это лишь романтический образ, литературная выдумка.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 (0,7%)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 (2%)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 (4%)</w:t>
                  </w:r>
                </w:p>
              </w:tc>
            </w:tr>
            <w:tr w:rsidR="00B22415" w:rsidRPr="00B22415" w:rsidTr="00B22415">
              <w:trPr>
                <w:trHeight w:val="405"/>
              </w:trPr>
              <w:tc>
                <w:tcPr>
                  <w:tcW w:w="6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7. Затрудняюсь ответить.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Патриот – это тот человек, который: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535"/>
              <w:gridCol w:w="986"/>
              <w:gridCol w:w="870"/>
              <w:gridCol w:w="954"/>
            </w:tblGrid>
            <w:tr w:rsidR="00B22415" w:rsidRPr="00B22415" w:rsidTr="00B22415">
              <w:tc>
                <w:tcPr>
                  <w:tcW w:w="6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390"/>
              </w:trPr>
              <w:tc>
                <w:tcPr>
                  <w:tcW w:w="6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Любит родину.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85 (73%)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80 (84%)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51 (91%)</w:t>
                  </w:r>
                </w:p>
              </w:tc>
            </w:tr>
            <w:tr w:rsidR="00B22415" w:rsidRPr="00B22415" w:rsidTr="00B22415">
              <w:trPr>
                <w:trHeight w:val="392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Готов встать на защиту родины.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97 (84%)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81 (85%)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40 (71%)</w:t>
                  </w:r>
                </w:p>
              </w:tc>
            </w:tr>
            <w:tr w:rsidR="00B22415" w:rsidRPr="00B22415" w:rsidTr="00B22415">
              <w:trPr>
                <w:trHeight w:val="395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Служил (служит) в армии.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14 (12%)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 (5%)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22415" w:rsidRPr="00B22415" w:rsidTr="00B22415">
              <w:trPr>
                <w:trHeight w:val="324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4. Живет там, где родился.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16 (14%)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 (8%)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  (5%)</w:t>
                  </w:r>
                </w:p>
              </w:tc>
            </w:tr>
            <w:tr w:rsidR="00B22415" w:rsidRPr="00B22415" w:rsidTr="00B22415">
              <w:trPr>
                <w:trHeight w:val="345"/>
              </w:trPr>
              <w:tc>
                <w:tcPr>
                  <w:tcW w:w="6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lastRenderedPageBreak/>
                    <w:t>5. Затрудняюсь ответить.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 xml:space="preserve">Патриотические чувства воспитывают: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59"/>
              <w:gridCol w:w="989"/>
              <w:gridCol w:w="945"/>
              <w:gridCol w:w="952"/>
            </w:tblGrid>
            <w:tr w:rsidR="00B22415" w:rsidRPr="00B22415" w:rsidTr="00B22415">
              <w:tc>
                <w:tcPr>
                  <w:tcW w:w="6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360"/>
              </w:trPr>
              <w:tc>
                <w:tcPr>
                  <w:tcW w:w="6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Друзья.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12 (10%)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22 (23%)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7 (13%)</w:t>
                  </w:r>
                </w:p>
              </w:tc>
            </w:tr>
            <w:tr w:rsidR="00B22415" w:rsidRPr="00B22415" w:rsidTr="00B22415">
              <w:trPr>
                <w:trHeight w:val="338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Книги, фильмы.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39 (34%)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49 (52%)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34 (61%)</w:t>
                  </w:r>
                </w:p>
              </w:tc>
            </w:tr>
            <w:tr w:rsidR="00B22415" w:rsidRPr="00B22415" w:rsidTr="00B22415">
              <w:trPr>
                <w:trHeight w:val="311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Школа.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81 (70%)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67 (71%)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22 (39%)</w:t>
                  </w:r>
                </w:p>
              </w:tc>
            </w:tr>
            <w:tr w:rsidR="00B22415" w:rsidRPr="00B22415" w:rsidTr="00B22415">
              <w:trPr>
                <w:trHeight w:val="360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4. Семья.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84 (72%)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65 (68%)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30 (54%)</w:t>
                  </w:r>
                </w:p>
              </w:tc>
            </w:tr>
            <w:tr w:rsidR="00B22415" w:rsidRPr="00B22415" w:rsidTr="00B22415">
              <w:trPr>
                <w:trHeight w:val="720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5. Средства массовой информации (телевидение, газеты, интернет и др.).</w:t>
                  </w:r>
                </w:p>
                <w:p w:rsidR="00666D80" w:rsidRPr="00B22415" w:rsidRDefault="00666D8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 (9%)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23 (24%)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15 (27%)</w:t>
                  </w:r>
                </w:p>
              </w:tc>
            </w:tr>
            <w:tr w:rsidR="00B22415" w:rsidRPr="00B22415" w:rsidTr="00B22415">
              <w:trPr>
                <w:trHeight w:val="360"/>
              </w:trPr>
              <w:tc>
                <w:tcPr>
                  <w:tcW w:w="677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6. Государство.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38 (33%)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39 (41%);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24 (49%)</w:t>
                  </w:r>
                </w:p>
              </w:tc>
            </w:tr>
            <w:tr w:rsidR="00B22415" w:rsidRPr="00B22415" w:rsidTr="00B22415">
              <w:trPr>
                <w:trHeight w:val="309"/>
              </w:trPr>
              <w:tc>
                <w:tcPr>
                  <w:tcW w:w="6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7. Затрудняюсь ответить.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 (0,7%)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  (5%)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  (5%)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С какими из следующих мнений Вы могли бы согласиться?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19"/>
              <w:gridCol w:w="986"/>
              <w:gridCol w:w="986"/>
              <w:gridCol w:w="954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1035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Каждый человек должен осознавать свою национальную принадлежность, знать язык и культуру своего народа.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98 (85%)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86 (91%)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46 (82%)</w:t>
                  </w:r>
                </w:p>
              </w:tc>
            </w:tr>
            <w:tr w:rsidR="00B22415" w:rsidRPr="00B22415" w:rsidTr="00B22415">
              <w:trPr>
                <w:trHeight w:val="1013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Важно осознавать свою национальную принадлежность, а знать язык и культуру своего народа не обязательно.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12 (10%)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  (2%)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  (9%)</w:t>
                  </w:r>
                </w:p>
              </w:tc>
            </w:tr>
            <w:tr w:rsidR="00B22415" w:rsidRPr="00B22415" w:rsidTr="00B22415">
              <w:trPr>
                <w:trHeight w:val="108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Осознание человеком своей национальной принадлежности, знание национального языка и культуры сейчас не имеют большого значения.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  (7%)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 (18%)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 (11%)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Испытываете ли Вы гордость за то, что живете в России?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392"/>
              <w:gridCol w:w="987"/>
              <w:gridCol w:w="1012"/>
              <w:gridCol w:w="954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405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107 (92%)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95 (100%)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50 (89%)</w:t>
                  </w:r>
                </w:p>
              </w:tc>
            </w:tr>
            <w:tr w:rsidR="00B22415" w:rsidRPr="00B22415" w:rsidTr="00B22415">
              <w:trPr>
                <w:trHeight w:val="285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Нет.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  </w:t>
                  </w:r>
                  <w:r w:rsidRPr="00B22415">
                    <w:rPr>
                      <w:sz w:val="28"/>
                      <w:szCs w:val="28"/>
                    </w:rPr>
                    <w:lastRenderedPageBreak/>
                    <w:t>(7%)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6 </w:t>
                  </w:r>
                  <w:r w:rsidRPr="00B22415">
                    <w:rPr>
                      <w:sz w:val="28"/>
                      <w:szCs w:val="28"/>
                    </w:rPr>
                    <w:lastRenderedPageBreak/>
                    <w:t>(11%)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  <w:r w:rsidRPr="00B2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расположены цвета на российском флаге по порядку сверху вниз: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00"/>
              <w:gridCol w:w="991"/>
              <w:gridCol w:w="991"/>
              <w:gridCol w:w="963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1. </w:t>
                  </w:r>
                  <w:r w:rsidRPr="00B224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Синий, белый, красный.</w:t>
                  </w:r>
                </w:p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Белый, красный, синий.</w:t>
                  </w:r>
                </w:p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Красный, синий, белый.</w:t>
                  </w:r>
                </w:p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4. Белый, синий, красный.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87 (75%)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92 (97%)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54 (96%)</w:t>
                  </w:r>
                </w:p>
              </w:tc>
            </w:tr>
          </w:tbl>
          <w:p w:rsidR="00666D80" w:rsidRDefault="00666D80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«Россия – великая страна. Люди в России – самые душевные и отзывчивые в мире. В России традиционно уделяется большое внимание духовной стороне жизни, это правильно, ведь не все можно купить за деньги».</w:t>
            </w: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Согласны ли Вы с этими суждениями?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14"/>
              <w:gridCol w:w="987"/>
              <w:gridCol w:w="987"/>
              <w:gridCol w:w="957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39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73 (63%)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56 (59%)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19 (34%)</w:t>
                  </w:r>
                </w:p>
              </w:tc>
            </w:tr>
            <w:tr w:rsidR="00B22415" w:rsidRPr="00B22415" w:rsidTr="00B22415">
              <w:trPr>
                <w:trHeight w:val="362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Скорее да, чем нет.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27 (23%)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18 (20%)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28 (50%)</w:t>
                  </w:r>
                </w:p>
              </w:tc>
            </w:tr>
            <w:tr w:rsidR="00B22415" w:rsidRPr="00B22415" w:rsidTr="00B22415">
              <w:trPr>
                <w:trHeight w:val="365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Скорее нет, чем 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  (2%)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 (4%);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 (11%);</w:t>
                  </w:r>
                </w:p>
              </w:tc>
            </w:tr>
            <w:tr w:rsidR="00B22415" w:rsidRPr="00B22415" w:rsidTr="00B22415">
              <w:trPr>
                <w:trHeight w:val="345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4. Нет.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  (3%)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  (2%)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  (2%)</w:t>
                  </w:r>
                </w:p>
              </w:tc>
            </w:tr>
            <w:tr w:rsidR="00B22415" w:rsidRPr="00B22415" w:rsidTr="00B22415">
              <w:trPr>
                <w:trHeight w:val="324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5. Затрудняюсь ответить.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 (9%)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 (11%)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 (5%).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Есть ли среди Ваших знакомых те, кого можно назвать патриотом?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17"/>
              <w:gridCol w:w="987"/>
              <w:gridCol w:w="987"/>
              <w:gridCol w:w="954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36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1. 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101 (87%)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89 (94%)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48 (86%)</w:t>
                  </w:r>
                </w:p>
              </w:tc>
            </w:tr>
            <w:tr w:rsidR="00B22415" w:rsidRPr="00B22415" w:rsidTr="00B22415">
              <w:trPr>
                <w:trHeight w:val="33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Нет.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15 (13%)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5  (5%)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8 (14%)</w:t>
                  </w:r>
                </w:p>
              </w:tc>
            </w:tr>
          </w:tbl>
          <w:p w:rsidR="00B22415" w:rsidRPr="00B22415" w:rsidRDefault="00B22415" w:rsidP="00B224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415" w:rsidRPr="00B22415" w:rsidRDefault="00B22415" w:rsidP="00B224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15">
              <w:rPr>
                <w:b/>
                <w:sz w:val="28"/>
                <w:szCs w:val="28"/>
              </w:rPr>
              <w:t>Назовите авторов современного российского гимна.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17"/>
              <w:gridCol w:w="987"/>
              <w:gridCol w:w="987"/>
              <w:gridCol w:w="954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755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lastRenderedPageBreak/>
                    <w:t>Автора музыки назвали правильно: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61 (53%)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88 (93%)</w:t>
                  </w:r>
                </w:p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47 (84%)</w:t>
                  </w:r>
                </w:p>
              </w:tc>
            </w:tr>
            <w:tr w:rsidR="00B22415" w:rsidRPr="00B22415" w:rsidTr="00B22415">
              <w:trPr>
                <w:trHeight w:val="30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Автора слов назвали правильно: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62 (54%)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87 (92%)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22415">
                    <w:rPr>
                      <w:sz w:val="28"/>
                      <w:szCs w:val="28"/>
                    </w:rPr>
                    <w:t>48 (86%)</w:t>
                  </w:r>
                </w:p>
              </w:tc>
            </w:tr>
          </w:tbl>
          <w:p w:rsidR="00B22415" w:rsidRPr="00B22415" w:rsidRDefault="00B22415" w:rsidP="00B224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Считаете ли Вы себя патриотом?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14"/>
              <w:gridCol w:w="990"/>
              <w:gridCol w:w="987"/>
              <w:gridCol w:w="954"/>
            </w:tblGrid>
            <w:tr w:rsidR="00B22415" w:rsidRPr="00B22415" w:rsidTr="00B22415"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Варианты ответов; 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4-ые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8-ые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10-ые</w:t>
                  </w:r>
                </w:p>
              </w:tc>
            </w:tr>
            <w:tr w:rsidR="00B22415" w:rsidRPr="00B22415" w:rsidTr="00B22415">
              <w:trPr>
                <w:trHeight w:val="42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98 (85%);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86 (91%)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45 (80%)</w:t>
                  </w:r>
                </w:p>
              </w:tc>
            </w:tr>
            <w:tr w:rsidR="00B22415" w:rsidRPr="00B22415" w:rsidTr="00B22415">
              <w:trPr>
                <w:trHeight w:val="270"/>
              </w:trPr>
              <w:tc>
                <w:tcPr>
                  <w:tcW w:w="6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Нет.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18 (16%)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8  (8%)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11 (20%)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</w:p>
          <w:p w:rsidR="00666D80" w:rsidRDefault="00666D80" w:rsidP="00B224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6D80" w:rsidRDefault="00666D80" w:rsidP="00B224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415" w:rsidRPr="00B22415" w:rsidRDefault="00B22415" w:rsidP="00B224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Какие ассоциации у Вас возникают, когда вы слышите слово  «Родина»?</w:t>
            </w:r>
          </w:p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  <w:r w:rsidRPr="00B2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4-ые классы: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318"/>
              <w:gridCol w:w="1942"/>
              <w:gridCol w:w="1085"/>
            </w:tblGrid>
            <w:tr w:rsidR="00B22415" w:rsidRPr="00B22415" w:rsidTr="00B22415"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Ассоциации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B22415" w:rsidRPr="00B22415" w:rsidTr="00B22415">
              <w:trPr>
                <w:trHeight w:val="375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Родной край (Красный Яр, Самара).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38%</w:t>
                  </w:r>
                </w:p>
              </w:tc>
            </w:tr>
            <w:tr w:rsidR="00B22415" w:rsidRPr="00B22415" w:rsidTr="00B22415">
              <w:trPr>
                <w:trHeight w:val="390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Родная страна (Россия).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33%</w:t>
                  </w:r>
                </w:p>
              </w:tc>
            </w:tr>
            <w:tr w:rsidR="00B22415" w:rsidRPr="00B22415" w:rsidTr="00B22415">
              <w:trPr>
                <w:trHeight w:val="27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Дом, где мы живем.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28%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8-ые классы: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318"/>
              <w:gridCol w:w="1942"/>
              <w:gridCol w:w="1085"/>
            </w:tblGrid>
            <w:tr w:rsidR="00B22415" w:rsidRPr="00B22415" w:rsidTr="00B22415"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Ассоциации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B22415" w:rsidRPr="00B22415" w:rsidTr="00B22415">
              <w:trPr>
                <w:trHeight w:val="300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Родной (отчий) дом.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31%</w:t>
                  </w:r>
                </w:p>
              </w:tc>
            </w:tr>
            <w:tr w:rsidR="00B22415" w:rsidRPr="00B22415" w:rsidTr="00B22415">
              <w:trPr>
                <w:trHeight w:val="345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Место, где родился (родное село).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26%</w:t>
                  </w:r>
                </w:p>
              </w:tc>
            </w:tr>
            <w:tr w:rsidR="00B22415" w:rsidRPr="00B22415" w:rsidTr="00B22415">
              <w:trPr>
                <w:trHeight w:val="390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Россия (родная страна).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20%</w:t>
                  </w:r>
                </w:p>
              </w:tc>
            </w:tr>
            <w:tr w:rsidR="00B22415" w:rsidRPr="00B22415" w:rsidTr="00B22415">
              <w:trPr>
                <w:trHeight w:val="373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4. Гордость за свою страну.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18%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10-ые классы: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318"/>
              <w:gridCol w:w="1942"/>
              <w:gridCol w:w="1085"/>
            </w:tblGrid>
            <w:tr w:rsidR="00B22415" w:rsidRPr="00B22415" w:rsidTr="00B22415"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Ассоциации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B22415" w:rsidRPr="00B22415" w:rsidTr="00B22415">
              <w:trPr>
                <w:trHeight w:val="360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1. Родной  дом.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41%</w:t>
                  </w:r>
                </w:p>
              </w:tc>
            </w:tr>
            <w:tr w:rsidR="00B22415" w:rsidRPr="00B22415" w:rsidTr="00B22415">
              <w:trPr>
                <w:trHeight w:val="410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Место, где родился и где живешь.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34%</w:t>
                  </w:r>
                </w:p>
              </w:tc>
            </w:tr>
            <w:tr w:rsidR="00B22415" w:rsidRPr="00B22415" w:rsidTr="00B22415">
              <w:trPr>
                <w:trHeight w:val="311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lastRenderedPageBreak/>
                    <w:t>3. Гордость за свою страну и доблесть.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16%</w:t>
                  </w:r>
                </w:p>
              </w:tc>
            </w:tr>
          </w:tbl>
          <w:p w:rsidR="00666D80" w:rsidRDefault="00666D80" w:rsidP="00B22415">
            <w:pPr>
              <w:rPr>
                <w:b/>
                <w:sz w:val="28"/>
                <w:szCs w:val="28"/>
              </w:rPr>
            </w:pPr>
          </w:p>
          <w:p w:rsidR="00666D80" w:rsidRDefault="00666D80" w:rsidP="00B22415">
            <w:pPr>
              <w:rPr>
                <w:b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В каких патриотических мероприятиях  Вы принимали  участие в течение этого года? Перечислите.</w:t>
            </w:r>
          </w:p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  <w:r w:rsidRPr="00B2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4-ые классы: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731"/>
              <w:gridCol w:w="1802"/>
              <w:gridCol w:w="812"/>
            </w:tblGrid>
            <w:tr w:rsidR="00B22415" w:rsidRPr="00B22415" w:rsidTr="00B22415">
              <w:trPr>
                <w:trHeight w:val="185"/>
              </w:trPr>
              <w:tc>
                <w:tcPr>
                  <w:tcW w:w="6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B22415" w:rsidRPr="00B22415" w:rsidTr="00B22415">
              <w:trPr>
                <w:trHeight w:val="390"/>
              </w:trPr>
              <w:tc>
                <w:tcPr>
                  <w:tcW w:w="6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proofErr w:type="gramStart"/>
                  <w:r w:rsidRPr="00B22415">
                    <w:rPr>
                      <w:sz w:val="28"/>
                      <w:szCs w:val="28"/>
                    </w:rPr>
                    <w:t>Военно</w:t>
                  </w:r>
                  <w:proofErr w:type="spellEnd"/>
                  <w:r w:rsidRPr="00B22415">
                    <w:rPr>
                      <w:sz w:val="28"/>
                      <w:szCs w:val="28"/>
                    </w:rPr>
                    <w:t xml:space="preserve"> – патриотическая</w:t>
                  </w:r>
                  <w:proofErr w:type="gramEnd"/>
                  <w:r w:rsidRPr="00B22415">
                    <w:rPr>
                      <w:sz w:val="28"/>
                      <w:szCs w:val="28"/>
                    </w:rPr>
                    <w:t xml:space="preserve"> игра «Зарница».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 83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72%</w:t>
                  </w:r>
                </w:p>
              </w:tc>
            </w:tr>
            <w:tr w:rsidR="00B22415" w:rsidRPr="00B22415" w:rsidTr="00B22415">
              <w:trPr>
                <w:trHeight w:val="503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Конкурс чтецов, посвященный 70-летию Победы.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39%</w:t>
                  </w:r>
                </w:p>
              </w:tc>
            </w:tr>
            <w:tr w:rsidR="00B22415" w:rsidRPr="00B22415" w:rsidTr="00B22415">
              <w:trPr>
                <w:trHeight w:val="425"/>
              </w:trPr>
              <w:tc>
                <w:tcPr>
                  <w:tcW w:w="6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Конкурс рисунков и стихов.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16%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666D80" w:rsidRDefault="00666D80" w:rsidP="00B22415">
            <w:pPr>
              <w:rPr>
                <w:b/>
                <w:sz w:val="28"/>
                <w:szCs w:val="28"/>
              </w:rPr>
            </w:pPr>
          </w:p>
          <w:p w:rsidR="00666D80" w:rsidRDefault="00666D80" w:rsidP="00B22415">
            <w:pPr>
              <w:rPr>
                <w:b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8-ые классы: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322"/>
              <w:gridCol w:w="1939"/>
              <w:gridCol w:w="1084"/>
            </w:tblGrid>
            <w:tr w:rsidR="00B22415" w:rsidRPr="00B22415" w:rsidTr="00B22415">
              <w:trPr>
                <w:trHeight w:val="185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B22415" w:rsidRPr="00B22415" w:rsidTr="00B22415">
              <w:trPr>
                <w:trHeight w:val="408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 xml:space="preserve">1. </w:t>
                  </w:r>
                  <w:proofErr w:type="spellStart"/>
                  <w:proofErr w:type="gramStart"/>
                  <w:r w:rsidRPr="00B22415">
                    <w:rPr>
                      <w:sz w:val="28"/>
                      <w:szCs w:val="28"/>
                    </w:rPr>
                    <w:t>Военно</w:t>
                  </w:r>
                  <w:proofErr w:type="spellEnd"/>
                  <w:r w:rsidRPr="00B22415">
                    <w:rPr>
                      <w:sz w:val="28"/>
                      <w:szCs w:val="28"/>
                    </w:rPr>
                    <w:t xml:space="preserve"> – патриотическая</w:t>
                  </w:r>
                  <w:proofErr w:type="gramEnd"/>
                  <w:r w:rsidRPr="00B22415">
                    <w:rPr>
                      <w:sz w:val="28"/>
                      <w:szCs w:val="28"/>
                    </w:rPr>
                    <w:t xml:space="preserve"> игра «Зарница».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29%</w:t>
                  </w:r>
                </w:p>
              </w:tc>
            </w:tr>
            <w:tr w:rsidR="00B22415" w:rsidRPr="00B22415" w:rsidTr="00B22415">
              <w:trPr>
                <w:trHeight w:val="392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Не участвовал.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23%</w:t>
                  </w:r>
                </w:p>
              </w:tc>
            </w:tr>
            <w:tr w:rsidR="00B22415" w:rsidRPr="00B22415" w:rsidTr="00B22415">
              <w:trPr>
                <w:trHeight w:val="70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«9 мая».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12%</w:t>
                  </w:r>
                </w:p>
              </w:tc>
            </w:tr>
          </w:tbl>
          <w:p w:rsidR="00B22415" w:rsidRP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</w:p>
          <w:p w:rsidR="00B22415" w:rsidRPr="00B22415" w:rsidRDefault="00B22415" w:rsidP="00B22415">
            <w:pPr>
              <w:rPr>
                <w:b/>
                <w:sz w:val="28"/>
                <w:szCs w:val="28"/>
              </w:rPr>
            </w:pPr>
            <w:r w:rsidRPr="00B22415">
              <w:rPr>
                <w:b/>
                <w:sz w:val="28"/>
                <w:szCs w:val="28"/>
              </w:rPr>
              <w:t>10-ые классы: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320"/>
              <w:gridCol w:w="1940"/>
              <w:gridCol w:w="1085"/>
            </w:tblGrid>
            <w:tr w:rsidR="00B22415" w:rsidRPr="00B22415" w:rsidTr="00B22415">
              <w:trPr>
                <w:trHeight w:val="185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B22415" w:rsidRPr="00B22415" w:rsidTr="00B22415">
              <w:trPr>
                <w:trHeight w:val="360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1. Посещение музея.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38%</w:t>
                  </w:r>
                </w:p>
              </w:tc>
            </w:tr>
            <w:tr w:rsidR="00B22415" w:rsidRPr="00B22415" w:rsidTr="00B22415">
              <w:trPr>
                <w:trHeight w:val="44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2. Просмотр спектакля «Красное вино Победы».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25%</w:t>
                  </w:r>
                </w:p>
              </w:tc>
            </w:tr>
            <w:tr w:rsidR="00B22415" w:rsidRPr="00B22415" w:rsidTr="00B22415">
              <w:trPr>
                <w:trHeight w:val="413"/>
              </w:trPr>
              <w:tc>
                <w:tcPr>
                  <w:tcW w:w="6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3. Просмотр фильмов о войне.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22415" w:rsidRPr="00B22415" w:rsidRDefault="00B2241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22415">
                    <w:rPr>
                      <w:sz w:val="28"/>
                      <w:szCs w:val="28"/>
                    </w:rPr>
                    <w:t>20%</w:t>
                  </w:r>
                </w:p>
              </w:tc>
            </w:tr>
          </w:tbl>
          <w:p w:rsidR="00B22415" w:rsidRDefault="00B22415" w:rsidP="00B22415">
            <w:pPr>
              <w:rPr>
                <w:b/>
                <w:i/>
                <w:sz w:val="28"/>
                <w:szCs w:val="28"/>
              </w:rPr>
            </w:pPr>
          </w:p>
          <w:p w:rsidR="00DE797F" w:rsidRDefault="00DE797F" w:rsidP="00B22415">
            <w:pPr>
              <w:rPr>
                <w:sz w:val="28"/>
                <w:szCs w:val="28"/>
              </w:rPr>
            </w:pPr>
          </w:p>
          <w:p w:rsidR="00DE797F" w:rsidRDefault="00DE797F" w:rsidP="00B22415">
            <w:pPr>
              <w:rPr>
                <w:sz w:val="28"/>
                <w:szCs w:val="28"/>
              </w:rPr>
            </w:pPr>
          </w:p>
          <w:p w:rsidR="00DE797F" w:rsidRDefault="00DE797F" w:rsidP="00B22415">
            <w:pPr>
              <w:rPr>
                <w:sz w:val="28"/>
                <w:szCs w:val="28"/>
              </w:rPr>
            </w:pPr>
          </w:p>
          <w:p w:rsidR="00537B70" w:rsidRDefault="00537B70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ВЫВОД:</w:t>
            </w:r>
          </w:p>
          <w:p w:rsidR="00537B70" w:rsidRDefault="00537B70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Учащиеся школы понимают, кого можно назвать патриотом своей родины и в чем проявляется патриотизм.</w:t>
            </w:r>
          </w:p>
          <w:p w:rsidR="00537B70" w:rsidRDefault="00537B70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Осознают свою национальную </w:t>
            </w:r>
            <w:r w:rsidR="00841BEF">
              <w:rPr>
                <w:sz w:val="28"/>
                <w:szCs w:val="28"/>
              </w:rPr>
              <w:t>принадлежность, считают важным знание языка и культуры своего народа.</w:t>
            </w:r>
          </w:p>
          <w:p w:rsidR="00841BEF" w:rsidRDefault="00841BEF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Наши дети гордятся тем, что живут в России.</w:t>
            </w:r>
          </w:p>
          <w:p w:rsidR="00841BEF" w:rsidRDefault="00841BEF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Согласны с суждением о том, что в России традиционно больше внимания уделяется духовной стороне жизни.</w:t>
            </w:r>
          </w:p>
          <w:p w:rsidR="00841BEF" w:rsidRDefault="00841BEF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Учащиеся 4-ых, 8-ых, 10-ых классов, в большинстве своем, считают себя патриотами и в их жизни есть люди, которых они</w:t>
            </w:r>
            <w:r w:rsidR="00CD138C">
              <w:rPr>
                <w:sz w:val="28"/>
                <w:szCs w:val="28"/>
              </w:rPr>
              <w:t>, в свою очередь, считают таковыми (патриотами).</w:t>
            </w:r>
          </w:p>
          <w:p w:rsidR="00CD138C" w:rsidRDefault="00CD138C" w:rsidP="00B2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Анкетирование показало большую роль семьи в воспитание патриотических чувств у наших учеников.</w:t>
            </w:r>
          </w:p>
          <w:p w:rsidR="00CD138C" w:rsidRPr="00CD138C" w:rsidRDefault="00CD138C" w:rsidP="00CD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>Последний вопрос анкеты (</w:t>
            </w:r>
            <w:r w:rsidRPr="00CD138C">
              <w:rPr>
                <w:sz w:val="28"/>
                <w:szCs w:val="28"/>
              </w:rPr>
              <w:t>В каких патриотических мероприятиях  Вы принимали  участие в течение этого года?</w:t>
            </w:r>
            <w:proofErr w:type="gramEnd"/>
            <w:r w:rsidRPr="00CD138C">
              <w:rPr>
                <w:sz w:val="28"/>
                <w:szCs w:val="28"/>
              </w:rPr>
              <w:t xml:space="preserve"> Перечислите.</w:t>
            </w:r>
            <w:r>
              <w:rPr>
                <w:sz w:val="28"/>
                <w:szCs w:val="28"/>
              </w:rPr>
              <w:t xml:space="preserve">) показал, что далеко не все учащиеся у нас </w:t>
            </w:r>
            <w:proofErr w:type="gramStart"/>
            <w:r>
              <w:rPr>
                <w:sz w:val="28"/>
                <w:szCs w:val="28"/>
              </w:rPr>
              <w:t>бывают</w:t>
            </w:r>
            <w:proofErr w:type="gramEnd"/>
            <w:r>
              <w:rPr>
                <w:sz w:val="28"/>
                <w:szCs w:val="28"/>
              </w:rPr>
              <w:t xml:space="preserve"> задействованы в патриотических мероприятиях. Классным руководителям на это нужно обратить внимание и задействовать и в классных и общешкольных мероприятиях всех учащихся класса, используя </w:t>
            </w:r>
            <w:r w:rsidR="00DE797F">
              <w:rPr>
                <w:sz w:val="28"/>
                <w:szCs w:val="28"/>
              </w:rPr>
              <w:t xml:space="preserve">любой </w:t>
            </w:r>
            <w:r>
              <w:rPr>
                <w:sz w:val="28"/>
                <w:szCs w:val="28"/>
              </w:rPr>
              <w:t>положительный потенциал ребенка.</w:t>
            </w:r>
          </w:p>
          <w:p w:rsidR="00710CFD" w:rsidRDefault="00B00C56" w:rsidP="00B00C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22415" w:rsidRPr="00B22415">
              <w:rPr>
                <w:sz w:val="28"/>
                <w:szCs w:val="28"/>
              </w:rPr>
              <w:t xml:space="preserve">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“Ребёнок  – это не сосуд, который нужно наполнить знаниями, а факел, который нужно зажечь!”</w:t>
            </w:r>
          </w:p>
          <w:p w:rsidR="00710CFD" w:rsidRDefault="00710CFD" w:rsidP="00F1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6D80" w:rsidRDefault="00666D80" w:rsidP="00F1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136D3" w:rsidRPr="00B22415" w:rsidRDefault="00A0278A" w:rsidP="00537B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61F2F" w:rsidRPr="00B22415" w:rsidRDefault="00761F2F" w:rsidP="00761F2F">
      <w:pPr>
        <w:rPr>
          <w:sz w:val="28"/>
          <w:szCs w:val="28"/>
        </w:rPr>
      </w:pPr>
    </w:p>
    <w:p w:rsidR="00761F2F" w:rsidRPr="00B22415" w:rsidRDefault="00B22415" w:rsidP="00761F2F">
      <w:pPr>
        <w:rPr>
          <w:sz w:val="28"/>
          <w:szCs w:val="28"/>
        </w:rPr>
      </w:pPr>
      <w:r w:rsidRPr="00B22415">
        <w:rPr>
          <w:sz w:val="28"/>
          <w:szCs w:val="28"/>
        </w:rPr>
        <w:t xml:space="preserve">    </w:t>
      </w:r>
    </w:p>
    <w:p w:rsidR="00761F2F" w:rsidRPr="00B22415" w:rsidRDefault="00761F2F" w:rsidP="00761F2F">
      <w:pPr>
        <w:rPr>
          <w:sz w:val="28"/>
          <w:szCs w:val="28"/>
        </w:rPr>
      </w:pPr>
    </w:p>
    <w:p w:rsidR="00717946" w:rsidRPr="00B22415" w:rsidRDefault="00717946">
      <w:pPr>
        <w:rPr>
          <w:sz w:val="28"/>
          <w:szCs w:val="28"/>
        </w:rPr>
      </w:pPr>
    </w:p>
    <w:sectPr w:rsidR="00717946" w:rsidRPr="00B22415" w:rsidSect="0071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4E"/>
    <w:multiLevelType w:val="multilevel"/>
    <w:tmpl w:val="6D22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13CA"/>
    <w:multiLevelType w:val="multilevel"/>
    <w:tmpl w:val="A99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260B"/>
    <w:multiLevelType w:val="multilevel"/>
    <w:tmpl w:val="7CBC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457DF"/>
    <w:multiLevelType w:val="multilevel"/>
    <w:tmpl w:val="9DA67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B54B6"/>
    <w:multiLevelType w:val="multilevel"/>
    <w:tmpl w:val="355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B5D58"/>
    <w:multiLevelType w:val="multilevel"/>
    <w:tmpl w:val="7CDE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F52C5"/>
    <w:multiLevelType w:val="multilevel"/>
    <w:tmpl w:val="4C9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F74A1"/>
    <w:multiLevelType w:val="multilevel"/>
    <w:tmpl w:val="4FE0A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A58B1"/>
    <w:multiLevelType w:val="multilevel"/>
    <w:tmpl w:val="919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E54AD"/>
    <w:multiLevelType w:val="multilevel"/>
    <w:tmpl w:val="B3EE39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1C13CEF"/>
    <w:multiLevelType w:val="multilevel"/>
    <w:tmpl w:val="B74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3250D"/>
    <w:multiLevelType w:val="multilevel"/>
    <w:tmpl w:val="321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E0B99"/>
    <w:multiLevelType w:val="multilevel"/>
    <w:tmpl w:val="5CC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33D6C"/>
    <w:multiLevelType w:val="multilevel"/>
    <w:tmpl w:val="57E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B2C73"/>
    <w:multiLevelType w:val="multilevel"/>
    <w:tmpl w:val="D4D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00C7A"/>
    <w:multiLevelType w:val="multilevel"/>
    <w:tmpl w:val="BA9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467DD"/>
    <w:multiLevelType w:val="multilevel"/>
    <w:tmpl w:val="A50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6D3"/>
    <w:rsid w:val="00006F59"/>
    <w:rsid w:val="00161F1F"/>
    <w:rsid w:val="001B55FB"/>
    <w:rsid w:val="001E27D2"/>
    <w:rsid w:val="00210662"/>
    <w:rsid w:val="00230E07"/>
    <w:rsid w:val="002B0166"/>
    <w:rsid w:val="002B05BD"/>
    <w:rsid w:val="0030236C"/>
    <w:rsid w:val="00317330"/>
    <w:rsid w:val="003514E6"/>
    <w:rsid w:val="00446B19"/>
    <w:rsid w:val="00531EEB"/>
    <w:rsid w:val="00537B70"/>
    <w:rsid w:val="005468B1"/>
    <w:rsid w:val="005B2EC0"/>
    <w:rsid w:val="006520BD"/>
    <w:rsid w:val="00665995"/>
    <w:rsid w:val="00666D80"/>
    <w:rsid w:val="00677740"/>
    <w:rsid w:val="0069195F"/>
    <w:rsid w:val="00710CFD"/>
    <w:rsid w:val="00717946"/>
    <w:rsid w:val="00761F2F"/>
    <w:rsid w:val="007F7951"/>
    <w:rsid w:val="00841BEF"/>
    <w:rsid w:val="00874851"/>
    <w:rsid w:val="00883D64"/>
    <w:rsid w:val="008E2498"/>
    <w:rsid w:val="00943923"/>
    <w:rsid w:val="00A0278A"/>
    <w:rsid w:val="00B00C56"/>
    <w:rsid w:val="00B10264"/>
    <w:rsid w:val="00B22415"/>
    <w:rsid w:val="00B53209"/>
    <w:rsid w:val="00B72B6C"/>
    <w:rsid w:val="00B926F5"/>
    <w:rsid w:val="00C0082F"/>
    <w:rsid w:val="00C07FA3"/>
    <w:rsid w:val="00C21FEA"/>
    <w:rsid w:val="00C75220"/>
    <w:rsid w:val="00CD138C"/>
    <w:rsid w:val="00DA76B6"/>
    <w:rsid w:val="00DE797F"/>
    <w:rsid w:val="00F1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136D3"/>
  </w:style>
  <w:style w:type="character" w:customStyle="1" w:styleId="submenu-table">
    <w:name w:val="submenu-table"/>
    <w:basedOn w:val="a0"/>
    <w:rsid w:val="00F136D3"/>
  </w:style>
  <w:style w:type="paragraph" w:styleId="a3">
    <w:name w:val="Balloon Text"/>
    <w:basedOn w:val="a"/>
    <w:link w:val="a4"/>
    <w:uiPriority w:val="99"/>
    <w:semiHidden/>
    <w:unhideWhenUsed/>
    <w:rsid w:val="002B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2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Красноярская СОШ</dc:creator>
  <cp:keywords/>
  <dc:description/>
  <cp:lastModifiedBy>МОУ Красноярская СОШ</cp:lastModifiedBy>
  <cp:revision>36</cp:revision>
  <cp:lastPrinted>2015-03-26T05:35:00Z</cp:lastPrinted>
  <dcterms:created xsi:type="dcterms:W3CDTF">2015-03-11T11:33:00Z</dcterms:created>
  <dcterms:modified xsi:type="dcterms:W3CDTF">2015-03-26T10:57:00Z</dcterms:modified>
</cp:coreProperties>
</file>