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F1" w:rsidRPr="001460F1" w:rsidRDefault="001460F1" w:rsidP="001460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460F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Что такое Навигатор дополнительного образования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60F1">
        <w:rPr>
          <w:rFonts w:ascii="Arial" w:eastAsia="Times New Roman" w:hAnsi="Arial" w:cs="Arial"/>
          <w:sz w:val="21"/>
          <w:szCs w:val="21"/>
          <w:lang w:eastAsia="ru-RU"/>
        </w:rPr>
        <w:t>С начала 2019-2020 учебного года выбрать программы дополнительного образования станет легче. Все творческие объединения и секции вносятся в единую электронную базу – Навигатор дополнительного образования. Этот ресурс создается во всех федеральных округах в рамках национального проекта «Образование» и федерального проекта «Успех каждого ребенка». Реестр программ и организаций, предоставляющих услуги дополнительного образования, пополняется и изменяется.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60F1">
        <w:rPr>
          <w:rFonts w:ascii="Arial" w:eastAsia="Times New Roman" w:hAnsi="Arial" w:cs="Arial"/>
          <w:sz w:val="21"/>
          <w:szCs w:val="21"/>
          <w:lang w:eastAsia="ru-RU"/>
        </w:rPr>
        <w:t>Основная задача Навигатора ― помочь родителям с детьми выбрать программы для получения дополнительного образования. На портале представлены как государственные и муниципальные учреждения дополнительного образования, так и частные организации и индивидуальные предприниматели, прошедшие лицензирование.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60F1">
        <w:rPr>
          <w:rFonts w:ascii="Arial" w:eastAsia="Times New Roman" w:hAnsi="Arial" w:cs="Arial"/>
          <w:sz w:val="21"/>
          <w:szCs w:val="21"/>
          <w:lang w:eastAsia="ru-RU"/>
        </w:rPr>
        <w:t>Поддержанием в актуальном состоянии перечня предложений в Навигаторе занимается Региональный модельный центр дополнительного образования Самарской области (8(846)3323780; </w:t>
      </w:r>
      <w:hyperlink r:id="rId4" w:history="1">
        <w:r w:rsidRPr="001460F1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http://rmc.pioner-samara.ru</w:t>
        </w:r>
      </w:hyperlink>
      <w:r w:rsidRPr="001460F1">
        <w:rPr>
          <w:rFonts w:ascii="Arial" w:eastAsia="Times New Roman" w:hAnsi="Arial" w:cs="Arial"/>
          <w:sz w:val="21"/>
          <w:szCs w:val="21"/>
          <w:lang w:eastAsia="ru-RU"/>
        </w:rPr>
        <w:t>; </w:t>
      </w:r>
      <w:hyperlink r:id="rId5" w:history="1">
        <w:r w:rsidRPr="001460F1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rmc63@yandex.ru</w:t>
        </w:r>
      </w:hyperlink>
      <w:r w:rsidRPr="001460F1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60F1">
        <w:rPr>
          <w:rFonts w:ascii="Arial" w:eastAsia="Times New Roman" w:hAnsi="Arial" w:cs="Arial"/>
          <w:sz w:val="21"/>
          <w:szCs w:val="21"/>
          <w:lang w:eastAsia="ru-RU"/>
        </w:rPr>
        <w:t>РМЦ старается сразу же публиковать для вас исчерпывающую информацию о реализуемых программах дополнительного образования: содержание программ и их модулей, квалификацию педагога, сроки реализации, материально-техническое оснащение. Кроме того, учреждения дополнительного образования публикуют в Навигаторе информацию о мероприятиях, праздниках, конкурсов, фестивалей.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460F1">
        <w:rPr>
          <w:rFonts w:ascii="Arial" w:eastAsia="Times New Roman" w:hAnsi="Arial" w:cs="Arial"/>
          <w:sz w:val="21"/>
          <w:szCs w:val="21"/>
          <w:lang w:eastAsia="ru-RU"/>
        </w:rPr>
        <w:t>Каждый родитель в Навигаторе может сравнить различные программы по интересующей направленности, выбрать понравившуюся, увидеть количество свободных мест и записаться в группу.</w:t>
      </w:r>
      <w:proofErr w:type="gramEnd"/>
      <w:r w:rsidRPr="001460F1">
        <w:rPr>
          <w:rFonts w:ascii="Arial" w:eastAsia="Times New Roman" w:hAnsi="Arial" w:cs="Arial"/>
          <w:sz w:val="21"/>
          <w:szCs w:val="21"/>
          <w:lang w:eastAsia="ru-RU"/>
        </w:rPr>
        <w:t xml:space="preserve"> Все программы, внесенные на ресурс, проходят предварительную экспертную оценку, а значит, родителям не стоит волноваться за качество. Важной функцией станет возможность оставить отзыв, который смогут увидеть остальные родители. Такая «народная» оценка необходима при выборе программы.</w:t>
      </w:r>
    </w:p>
    <w:p w:rsidR="001460F1" w:rsidRPr="001460F1" w:rsidRDefault="001460F1" w:rsidP="001460F1">
      <w:pPr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60F1">
        <w:rPr>
          <w:rFonts w:ascii="Arial" w:eastAsia="Times New Roman" w:hAnsi="Arial" w:cs="Arial"/>
          <w:sz w:val="21"/>
          <w:szCs w:val="21"/>
          <w:lang w:eastAsia="ru-RU"/>
        </w:rPr>
        <w:t xml:space="preserve">Также в Навигаторе будут представлены дистанционные курсы программ дополнительного образования, на которые сможет записаться ребенок. Так дополнительное образование по востребованным специальностям станет доступным детям из отдаленных районов и </w:t>
      </w:r>
      <w:proofErr w:type="spellStart"/>
      <w:r w:rsidRPr="001460F1">
        <w:rPr>
          <w:rFonts w:ascii="Arial" w:eastAsia="Times New Roman" w:hAnsi="Arial" w:cs="Arial"/>
          <w:sz w:val="21"/>
          <w:szCs w:val="21"/>
          <w:lang w:eastAsia="ru-RU"/>
        </w:rPr>
        <w:t>маломобильным</w:t>
      </w:r>
      <w:proofErr w:type="spellEnd"/>
      <w:r w:rsidRPr="001460F1">
        <w:rPr>
          <w:rFonts w:ascii="Arial" w:eastAsia="Times New Roman" w:hAnsi="Arial" w:cs="Arial"/>
          <w:sz w:val="21"/>
          <w:szCs w:val="21"/>
          <w:lang w:eastAsia="ru-RU"/>
        </w:rPr>
        <w:t xml:space="preserve"> группам учащихся.</w:t>
      </w:r>
    </w:p>
    <w:p w:rsidR="00A87F4E" w:rsidRDefault="00A87F4E"/>
    <w:sectPr w:rsidR="00A87F4E" w:rsidSect="00A8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F1"/>
    <w:rsid w:val="001460F1"/>
    <w:rsid w:val="00A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E"/>
  </w:style>
  <w:style w:type="paragraph" w:styleId="1">
    <w:name w:val="heading 1"/>
    <w:basedOn w:val="a"/>
    <w:link w:val="10"/>
    <w:uiPriority w:val="9"/>
    <w:qFormat/>
    <w:rsid w:val="0014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c63@yandex.ru" TargetMode="External"/><Relationship Id="rId4" Type="http://schemas.openxmlformats.org/officeDocument/2006/relationships/hyperlink" Target="http://rmc.pioner-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2019-10-30T06:50:00Z</dcterms:created>
  <dcterms:modified xsi:type="dcterms:W3CDTF">2019-10-30T06:50:00Z</dcterms:modified>
</cp:coreProperties>
</file>