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72" w:rsidRPr="00976772" w:rsidRDefault="00976772" w:rsidP="00976772">
      <w:pPr>
        <w:pStyle w:val="a3"/>
        <w:spacing w:before="0" w:beforeAutospacing="0" w:after="0" w:afterAutospacing="0"/>
        <w:jc w:val="center"/>
        <w:rPr>
          <w:rFonts w:ascii="Arial" w:hAnsi="Arial" w:cs="Arial"/>
          <w:u w:val="single"/>
        </w:rPr>
      </w:pPr>
      <w:proofErr w:type="spellStart"/>
      <w:r w:rsidRPr="00976772">
        <w:rPr>
          <w:rStyle w:val="a4"/>
          <w:rFonts w:ascii="Arial" w:hAnsi="Arial" w:cs="Arial"/>
          <w:u w:val="single"/>
          <w:shd w:val="clear" w:color="auto" w:fill="FFFF80"/>
        </w:rPr>
        <w:t>ЮИДовское</w:t>
      </w:r>
      <w:proofErr w:type="spellEnd"/>
      <w:r w:rsidRPr="00976772">
        <w:rPr>
          <w:rStyle w:val="a4"/>
          <w:rFonts w:ascii="Arial" w:hAnsi="Arial" w:cs="Arial"/>
          <w:u w:val="single"/>
          <w:shd w:val="clear" w:color="auto" w:fill="FFFF80"/>
        </w:rPr>
        <w:t xml:space="preserve"> движение</w:t>
      </w:r>
    </w:p>
    <w:p w:rsidR="00976772" w:rsidRPr="00976772" w:rsidRDefault="00976772" w:rsidP="00976772">
      <w:pPr>
        <w:pStyle w:val="a3"/>
        <w:shd w:val="clear" w:color="auto" w:fill="FFFFFF"/>
        <w:spacing w:before="0" w:beforeAutospacing="0" w:after="0" w:afterAutospacing="0"/>
        <w:rPr>
          <w:rFonts w:ascii="Arial" w:hAnsi="Arial" w:cs="Arial"/>
          <w:color w:val="333333"/>
        </w:rPr>
      </w:pPr>
      <w:r w:rsidRPr="00976772">
        <w:rPr>
          <w:rFonts w:ascii="Arial" w:hAnsi="Arial" w:cs="Arial"/>
          <w:color w:val="333333"/>
        </w:rPr>
        <w:t> </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u w:val="single"/>
        </w:rPr>
        <w:t>1969 год</w:t>
      </w:r>
      <w:r w:rsidRPr="00976772">
        <w:rPr>
          <w:rFonts w:ascii="Arial" w:hAnsi="Arial" w:cs="Arial"/>
          <w:b/>
          <w:bCs/>
          <w:u w:val="single"/>
        </w:rPr>
        <w:br/>
      </w:r>
      <w:r w:rsidRPr="00976772">
        <w:rPr>
          <w:rStyle w:val="a4"/>
          <w:rFonts w:ascii="Arial" w:hAnsi="Arial" w:cs="Arial"/>
        </w:rPr>
        <w:t>Газета «Пионерская правда» совместно с Главным управлением ГАИ МВД СССР объявила Всесоюзную пионерскую игру «Светофор»,</w:t>
      </w:r>
    </w:p>
    <w:p w:rsidR="00976772" w:rsidRPr="00976772" w:rsidRDefault="00976772" w:rsidP="00976772">
      <w:pPr>
        <w:pStyle w:val="a3"/>
        <w:shd w:val="clear" w:color="auto" w:fill="FFFFFF"/>
        <w:spacing w:before="0" w:beforeAutospacing="0" w:after="0" w:afterAutospacing="0"/>
        <w:rPr>
          <w:rFonts w:ascii="Arial" w:hAnsi="Arial" w:cs="Arial"/>
        </w:rPr>
      </w:pPr>
      <w:proofErr w:type="gramStart"/>
      <w:r w:rsidRPr="00976772">
        <w:rPr>
          <w:rStyle w:val="a4"/>
          <w:rFonts w:ascii="Arial" w:hAnsi="Arial" w:cs="Arial"/>
        </w:rPr>
        <w:t>в</w:t>
      </w:r>
      <w:proofErr w:type="gramEnd"/>
      <w:r w:rsidRPr="00976772">
        <w:rPr>
          <w:rStyle w:val="a4"/>
          <w:rFonts w:ascii="Arial" w:hAnsi="Arial" w:cs="Arial"/>
        </w:rPr>
        <w:t xml:space="preserve"> </w:t>
      </w:r>
      <w:proofErr w:type="gramStart"/>
      <w:r w:rsidRPr="00976772">
        <w:rPr>
          <w:rStyle w:val="a4"/>
          <w:rFonts w:ascii="Arial" w:hAnsi="Arial" w:cs="Arial"/>
        </w:rPr>
        <w:t>которой</w:t>
      </w:r>
      <w:proofErr w:type="gramEnd"/>
      <w:r w:rsidRPr="00976772">
        <w:rPr>
          <w:rStyle w:val="a4"/>
          <w:rFonts w:ascii="Arial" w:hAnsi="Arial" w:cs="Arial"/>
        </w:rPr>
        <w:t xml:space="preserve"> активное участие приняли школьники тех лет. В этот период из активистов Всесоюзной пионерской игры «Светофор» был создан первый отряд ЮИД.</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Fonts w:ascii="Arial" w:hAnsi="Arial" w:cs="Arial"/>
        </w:rPr>
        <w:br/>
      </w:r>
      <w:r w:rsidRPr="00976772">
        <w:rPr>
          <w:rStyle w:val="a4"/>
          <w:rFonts w:ascii="Arial" w:hAnsi="Arial" w:cs="Arial"/>
          <w:u w:val="single"/>
        </w:rPr>
        <w:t>1973 год</w:t>
      </w:r>
      <w:r w:rsidRPr="00976772">
        <w:rPr>
          <w:rFonts w:ascii="Arial" w:hAnsi="Arial" w:cs="Arial"/>
          <w:b/>
          <w:bCs/>
          <w:u w:val="single"/>
        </w:rPr>
        <w:br/>
      </w:r>
      <w:r w:rsidRPr="00976772">
        <w:rPr>
          <w:rStyle w:val="a4"/>
          <w:rFonts w:ascii="Arial" w:hAnsi="Arial" w:cs="Arial"/>
        </w:rPr>
        <w:t>6 марта 1973 года принято совместное постановление секретариата ЦК ВЛКСМ, коллегии Министерства внутренних дел СССР, коллегии Министерства просвещения СССР было утверждено Положение об отрядах юных инспекторов движения. Именно этот день принято считать Днем рождения отрядов Юных инспекторов движения.</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Fonts w:ascii="Arial" w:hAnsi="Arial" w:cs="Arial"/>
        </w:rPr>
        <w:br/>
      </w:r>
      <w:r w:rsidRPr="00976772">
        <w:rPr>
          <w:rStyle w:val="a4"/>
          <w:rFonts w:ascii="Arial" w:hAnsi="Arial" w:cs="Arial"/>
          <w:u w:val="single"/>
        </w:rPr>
        <w:t>1975 год</w:t>
      </w:r>
      <w:r w:rsidRPr="00976772">
        <w:rPr>
          <w:rFonts w:ascii="Arial" w:hAnsi="Arial" w:cs="Arial"/>
          <w:b/>
          <w:bCs/>
          <w:u w:val="single"/>
        </w:rPr>
        <w:br/>
      </w:r>
      <w:r w:rsidRPr="00976772">
        <w:rPr>
          <w:rStyle w:val="a4"/>
          <w:rFonts w:ascii="Arial" w:hAnsi="Arial" w:cs="Arial"/>
        </w:rPr>
        <w:t>Проведен 1-й Всероссийский слет отрядов ЮИД во Всероссийском пионерлагере «Орленок». Тогда в нем приняли участие 72 делегаци</w:t>
      </w:r>
      <w:proofErr w:type="gramStart"/>
      <w:r w:rsidRPr="00976772">
        <w:rPr>
          <w:rStyle w:val="a4"/>
          <w:rFonts w:ascii="Arial" w:hAnsi="Arial" w:cs="Arial"/>
        </w:rPr>
        <w:t>и-</w:t>
      </w:r>
      <w:proofErr w:type="gramEnd"/>
      <w:r w:rsidRPr="00976772">
        <w:rPr>
          <w:rStyle w:val="a4"/>
          <w:rFonts w:ascii="Arial" w:hAnsi="Arial" w:cs="Arial"/>
        </w:rPr>
        <w:t xml:space="preserve"> отряды ЮИД, победители Всероссийской игры «Светофор».</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Fonts w:ascii="Arial" w:hAnsi="Arial" w:cs="Arial"/>
        </w:rPr>
        <w:br/>
      </w:r>
      <w:r w:rsidRPr="00976772">
        <w:rPr>
          <w:rStyle w:val="a4"/>
          <w:rFonts w:ascii="Arial" w:hAnsi="Arial" w:cs="Arial"/>
          <w:u w:val="single"/>
        </w:rPr>
        <w:t>1978 год</w:t>
      </w:r>
      <w:r w:rsidRPr="00976772">
        <w:rPr>
          <w:rFonts w:ascii="Arial" w:hAnsi="Arial" w:cs="Arial"/>
          <w:b/>
          <w:bCs/>
          <w:u w:val="single"/>
        </w:rPr>
        <w:br/>
      </w:r>
      <w:r w:rsidRPr="00976772">
        <w:rPr>
          <w:rStyle w:val="a4"/>
          <w:rFonts w:ascii="Arial" w:hAnsi="Arial" w:cs="Arial"/>
        </w:rPr>
        <w:t>Проведен 1-й Всесоюзный слет отрядов ЮИД в г. Ростов</w:t>
      </w:r>
      <w:proofErr w:type="gramStart"/>
      <w:r w:rsidRPr="00976772">
        <w:rPr>
          <w:rStyle w:val="a4"/>
          <w:rFonts w:ascii="Arial" w:hAnsi="Arial" w:cs="Arial"/>
        </w:rPr>
        <w:t>е-</w:t>
      </w:r>
      <w:proofErr w:type="gramEnd"/>
      <w:r w:rsidRPr="00976772">
        <w:rPr>
          <w:rStyle w:val="a4"/>
          <w:rFonts w:ascii="Arial" w:hAnsi="Arial" w:cs="Arial"/>
        </w:rPr>
        <w:t xml:space="preserve"> на- Дону.</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rPr>
        <w:t> </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u w:val="single"/>
        </w:rPr>
        <w:t>1982 год</w:t>
      </w:r>
      <w:r w:rsidRPr="00976772">
        <w:rPr>
          <w:rFonts w:ascii="Arial" w:hAnsi="Arial" w:cs="Arial"/>
          <w:b/>
          <w:bCs/>
          <w:u w:val="single"/>
        </w:rPr>
        <w:br/>
      </w:r>
      <w:r w:rsidRPr="00976772">
        <w:rPr>
          <w:rStyle w:val="a4"/>
          <w:rFonts w:ascii="Arial" w:hAnsi="Arial" w:cs="Arial"/>
        </w:rPr>
        <w:t xml:space="preserve">Проведен 2-й Всесоюзный слет отрядов ЮИД в г. Фрунзе Киргизской ССР (ныне город </w:t>
      </w:r>
      <w:proofErr w:type="spellStart"/>
      <w:r w:rsidRPr="00976772">
        <w:rPr>
          <w:rStyle w:val="a4"/>
          <w:rFonts w:ascii="Arial" w:hAnsi="Arial" w:cs="Arial"/>
        </w:rPr>
        <w:t>Бешкек</w:t>
      </w:r>
      <w:proofErr w:type="spellEnd"/>
      <w:r w:rsidRPr="00976772">
        <w:rPr>
          <w:rStyle w:val="a4"/>
          <w:rFonts w:ascii="Arial" w:hAnsi="Arial" w:cs="Arial"/>
        </w:rPr>
        <w:t>, Кыргызстан). Начиная с 1982 года, регулярно на территории практически всех субъектов Российской Федерации проводится Всероссийский конкурс-соревнование юных велосипедистов «Безопасное колесо».</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rPr>
        <w:t> </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u w:val="single"/>
        </w:rPr>
        <w:t>1985 год</w:t>
      </w:r>
      <w:r w:rsidRPr="00976772">
        <w:rPr>
          <w:rFonts w:ascii="Arial" w:hAnsi="Arial" w:cs="Arial"/>
          <w:b/>
          <w:bCs/>
          <w:u w:val="single"/>
        </w:rPr>
        <w:br/>
      </w:r>
      <w:r w:rsidRPr="00976772">
        <w:rPr>
          <w:rStyle w:val="a4"/>
          <w:rFonts w:ascii="Arial" w:hAnsi="Arial" w:cs="Arial"/>
        </w:rPr>
        <w:t>Принято новое положение об отрядах юных инспекторов движения совместным постановлением секретариата ЦК ВЛКСМ, коллегии Министерства внутренних дел СССР, коллегии Министерства просвещения СССР.</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rPr>
        <w:t> </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u w:val="single"/>
        </w:rPr>
        <w:t>1993 год</w:t>
      </w:r>
      <w:r w:rsidRPr="00976772">
        <w:rPr>
          <w:rFonts w:ascii="Arial" w:hAnsi="Arial" w:cs="Arial"/>
          <w:b/>
          <w:bCs/>
          <w:u w:val="single"/>
        </w:rPr>
        <w:br/>
      </w:r>
      <w:r w:rsidRPr="00976772">
        <w:rPr>
          <w:rStyle w:val="a4"/>
          <w:rFonts w:ascii="Arial" w:hAnsi="Arial" w:cs="Arial"/>
        </w:rPr>
        <w:t>Всероссийский финал соревнования юных велосипедистов в честь 20-летия образования ЮИД проведен в г. Каменске Ростовской области.</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rPr>
        <w:t> </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u w:val="single"/>
        </w:rPr>
        <w:t>1998 год</w:t>
      </w:r>
      <w:r w:rsidRPr="00976772">
        <w:rPr>
          <w:rFonts w:ascii="Arial" w:hAnsi="Arial" w:cs="Arial"/>
          <w:b/>
          <w:bCs/>
          <w:u w:val="single"/>
        </w:rPr>
        <w:br/>
      </w:r>
      <w:r w:rsidRPr="00976772">
        <w:rPr>
          <w:rStyle w:val="a4"/>
          <w:rFonts w:ascii="Arial" w:hAnsi="Arial" w:cs="Arial"/>
        </w:rPr>
        <w:t>Всероссийский финал соревнования юных велосипедистов в честь 25-летия образования ЮИД проведен во Всероссийском детском центре «Орленок».</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rPr>
        <w:t> </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u w:val="single"/>
        </w:rPr>
        <w:t>2002 год</w:t>
      </w:r>
      <w:r w:rsidRPr="00976772">
        <w:rPr>
          <w:rFonts w:ascii="Arial" w:hAnsi="Arial" w:cs="Arial"/>
          <w:b/>
          <w:bCs/>
          <w:u w:val="single"/>
        </w:rPr>
        <w:br/>
      </w:r>
      <w:r w:rsidRPr="00976772">
        <w:rPr>
          <w:rStyle w:val="a4"/>
          <w:rFonts w:ascii="Arial" w:hAnsi="Arial" w:cs="Arial"/>
        </w:rPr>
        <w:t xml:space="preserve">Финал Всероссийского конкурса-соревнования юных инспекторов движения «Безопасное колесо» проведен в г. Санкт-Петербурге. В соревновании приняли участие более 300 ребят из 80 регионов России и команда </w:t>
      </w:r>
      <w:proofErr w:type="spellStart"/>
      <w:r w:rsidRPr="00976772">
        <w:rPr>
          <w:rStyle w:val="a4"/>
          <w:rFonts w:ascii="Arial" w:hAnsi="Arial" w:cs="Arial"/>
        </w:rPr>
        <w:t>Белоруси</w:t>
      </w:r>
      <w:proofErr w:type="spellEnd"/>
      <w:r w:rsidRPr="00976772">
        <w:rPr>
          <w:rStyle w:val="a4"/>
          <w:rFonts w:ascii="Arial" w:hAnsi="Arial" w:cs="Arial"/>
        </w:rPr>
        <w:t>. Разыграно 222 приза. Все участники финала стали и участниками экскурсий по историческим достопримечательностям города.</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rPr>
        <w:t> </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u w:val="single"/>
        </w:rPr>
        <w:t>2007 год</w:t>
      </w:r>
      <w:r w:rsidRPr="00976772">
        <w:rPr>
          <w:rFonts w:ascii="Arial" w:hAnsi="Arial" w:cs="Arial"/>
          <w:b/>
          <w:bCs/>
          <w:u w:val="single"/>
        </w:rPr>
        <w:br/>
      </w:r>
      <w:r w:rsidRPr="00976772">
        <w:rPr>
          <w:rStyle w:val="a4"/>
          <w:rFonts w:ascii="Arial" w:hAnsi="Arial" w:cs="Arial"/>
        </w:rPr>
        <w:t>Проведены во Всероссийском детском центре «Орленок» 2-й Межгосударственный и 4-й Всероссийский слеты юных инспекторов движения.</w:t>
      </w:r>
    </w:p>
    <w:p w:rsidR="00976772"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rPr>
        <w:t> </w:t>
      </w:r>
    </w:p>
    <w:p w:rsidR="001D5179" w:rsidRPr="00976772" w:rsidRDefault="00976772" w:rsidP="00976772">
      <w:pPr>
        <w:pStyle w:val="a3"/>
        <w:shd w:val="clear" w:color="auto" w:fill="FFFFFF"/>
        <w:spacing w:before="0" w:beforeAutospacing="0" w:after="0" w:afterAutospacing="0"/>
        <w:rPr>
          <w:rFonts w:ascii="Arial" w:hAnsi="Arial" w:cs="Arial"/>
        </w:rPr>
      </w:pPr>
      <w:r w:rsidRPr="00976772">
        <w:rPr>
          <w:rStyle w:val="a4"/>
          <w:rFonts w:ascii="Arial" w:hAnsi="Arial" w:cs="Arial"/>
        </w:rPr>
        <w:t>В настоящее время детско-юношеские отряды ЮИД, членами которых являются примерно 300 тысяч школьников, работают практически во всех субъектах Российской Федерации.  </w:t>
      </w:r>
      <w:bookmarkStart w:id="0" w:name="_GoBack"/>
      <w:bookmarkEnd w:id="0"/>
    </w:p>
    <w:sectPr w:rsidR="001D5179" w:rsidRPr="00976772" w:rsidSect="009767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72"/>
    <w:rsid w:val="001D5179"/>
    <w:rsid w:val="008C5FBE"/>
    <w:rsid w:val="00976772"/>
    <w:rsid w:val="00F94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67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6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8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1965</Characters>
  <Application>Microsoft Office Word</Application>
  <DocSecurity>0</DocSecurity>
  <Lines>16</Lines>
  <Paragraphs>4</Paragraphs>
  <ScaleCrop>false</ScaleCrop>
  <Company>Microsoft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2017-09-27T06:49:00Z</dcterms:created>
  <dcterms:modified xsi:type="dcterms:W3CDTF">2017-09-27T06:52:00Z</dcterms:modified>
</cp:coreProperties>
</file>