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26" w:rsidRPr="008C0BD4" w:rsidRDefault="008C0BD4" w:rsidP="008C0BD4">
      <w:pPr>
        <w:jc w:val="center"/>
        <w:rPr>
          <w:b/>
          <w:sz w:val="28"/>
          <w:szCs w:val="28"/>
        </w:rPr>
      </w:pPr>
      <w:r w:rsidRPr="008C0BD4">
        <w:rPr>
          <w:b/>
          <w:sz w:val="28"/>
          <w:szCs w:val="28"/>
        </w:rPr>
        <w:t>Домашнее задание «Кодирование текстовой информации»</w:t>
      </w:r>
    </w:p>
    <w:p w:rsidR="008C0BD4" w:rsidRPr="008C0BD4" w:rsidRDefault="008C0BD4" w:rsidP="008C0BD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C0BD4">
        <w:rPr>
          <w:i/>
          <w:sz w:val="28"/>
          <w:szCs w:val="28"/>
        </w:rPr>
        <w:t xml:space="preserve">В какой кодировочной таблице можно закодировать 65 536 различных символов? </w:t>
      </w:r>
    </w:p>
    <w:p w:rsidR="00000000" w:rsidRPr="008C0BD4" w:rsidRDefault="008C0BD4" w:rsidP="008C0BD4">
      <w:pPr>
        <w:numPr>
          <w:ilvl w:val="1"/>
          <w:numId w:val="1"/>
        </w:numPr>
        <w:rPr>
          <w:sz w:val="28"/>
          <w:szCs w:val="28"/>
        </w:rPr>
      </w:pPr>
      <w:r w:rsidRPr="008C0BD4">
        <w:rPr>
          <w:sz w:val="28"/>
          <w:szCs w:val="28"/>
          <w:lang w:val="en-US"/>
        </w:rPr>
        <w:t>ASCII</w:t>
      </w:r>
      <w:r w:rsidRPr="008C0BD4">
        <w:rPr>
          <w:sz w:val="28"/>
          <w:szCs w:val="28"/>
        </w:rPr>
        <w:t xml:space="preserve"> </w:t>
      </w:r>
    </w:p>
    <w:p w:rsidR="00000000" w:rsidRPr="008C0BD4" w:rsidRDefault="008C0BD4" w:rsidP="008C0BD4">
      <w:pPr>
        <w:numPr>
          <w:ilvl w:val="1"/>
          <w:numId w:val="1"/>
        </w:numPr>
        <w:rPr>
          <w:sz w:val="28"/>
          <w:szCs w:val="28"/>
        </w:rPr>
      </w:pPr>
      <w:r w:rsidRPr="008C0BD4">
        <w:rPr>
          <w:sz w:val="28"/>
          <w:szCs w:val="28"/>
          <w:lang w:val="en-US"/>
        </w:rPr>
        <w:t>Windows</w:t>
      </w:r>
      <w:r w:rsidRPr="008C0BD4">
        <w:rPr>
          <w:sz w:val="28"/>
          <w:szCs w:val="28"/>
        </w:rPr>
        <w:t xml:space="preserve"> </w:t>
      </w:r>
    </w:p>
    <w:p w:rsidR="00000000" w:rsidRPr="008C0BD4" w:rsidRDefault="008C0BD4" w:rsidP="008C0BD4">
      <w:pPr>
        <w:numPr>
          <w:ilvl w:val="1"/>
          <w:numId w:val="1"/>
        </w:numPr>
        <w:rPr>
          <w:sz w:val="28"/>
          <w:szCs w:val="28"/>
        </w:rPr>
      </w:pPr>
      <w:r w:rsidRPr="008C0BD4">
        <w:rPr>
          <w:sz w:val="28"/>
          <w:szCs w:val="28"/>
        </w:rPr>
        <w:t>КОИ-8</w:t>
      </w:r>
    </w:p>
    <w:p w:rsidR="00000000" w:rsidRPr="008C0BD4" w:rsidRDefault="008C0BD4" w:rsidP="008C0BD4">
      <w:pPr>
        <w:numPr>
          <w:ilvl w:val="1"/>
          <w:numId w:val="1"/>
        </w:numPr>
        <w:rPr>
          <w:sz w:val="28"/>
          <w:szCs w:val="28"/>
        </w:rPr>
      </w:pPr>
      <w:r w:rsidRPr="008C0BD4">
        <w:rPr>
          <w:sz w:val="28"/>
          <w:szCs w:val="28"/>
          <w:lang w:val="en-US"/>
        </w:rPr>
        <w:t>Unicode</w:t>
      </w:r>
      <w:r w:rsidRPr="008C0BD4">
        <w:rPr>
          <w:sz w:val="28"/>
          <w:szCs w:val="28"/>
        </w:rPr>
        <w:t xml:space="preserve"> </w:t>
      </w:r>
    </w:p>
    <w:p w:rsidR="008C0BD4" w:rsidRPr="008C0BD4" w:rsidRDefault="008C0BD4" w:rsidP="008C0BD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C0BD4">
        <w:rPr>
          <w:i/>
          <w:sz w:val="28"/>
          <w:szCs w:val="28"/>
        </w:rPr>
        <w:t xml:space="preserve">Считая, что каждый символ кодируется 16 битами, оцените информационный объем следующей фразы А. С. Пушкина в кодировке </w:t>
      </w:r>
      <w:proofErr w:type="spellStart"/>
      <w:r w:rsidRPr="008C0BD4">
        <w:rPr>
          <w:i/>
          <w:sz w:val="28"/>
          <w:szCs w:val="28"/>
        </w:rPr>
        <w:t>Unicode</w:t>
      </w:r>
      <w:proofErr w:type="spellEnd"/>
      <w:r w:rsidRPr="008C0BD4">
        <w:rPr>
          <w:i/>
          <w:sz w:val="28"/>
          <w:szCs w:val="28"/>
        </w:rPr>
        <w:t>:</w:t>
      </w:r>
    </w:p>
    <w:p w:rsidR="008C0BD4" w:rsidRPr="008C0BD4" w:rsidRDefault="008C0BD4" w:rsidP="008C0BD4">
      <w:pPr>
        <w:jc w:val="center"/>
        <w:rPr>
          <w:b/>
          <w:color w:val="FF0000"/>
          <w:sz w:val="32"/>
          <w:szCs w:val="32"/>
        </w:rPr>
      </w:pPr>
      <w:r w:rsidRPr="008C0BD4">
        <w:rPr>
          <w:b/>
          <w:color w:val="FF0000"/>
          <w:sz w:val="32"/>
          <w:szCs w:val="32"/>
        </w:rPr>
        <w:t xml:space="preserve">Привычка свыше нам дана: Замена </w:t>
      </w:r>
      <w:proofErr w:type="spellStart"/>
      <w:r w:rsidRPr="008C0BD4">
        <w:rPr>
          <w:b/>
          <w:color w:val="FF0000"/>
          <w:sz w:val="32"/>
          <w:szCs w:val="32"/>
        </w:rPr>
        <w:t>счастию</w:t>
      </w:r>
      <w:proofErr w:type="spellEnd"/>
      <w:r w:rsidRPr="008C0BD4">
        <w:rPr>
          <w:b/>
          <w:color w:val="FF0000"/>
          <w:sz w:val="32"/>
          <w:szCs w:val="32"/>
        </w:rPr>
        <w:t xml:space="preserve"> она.</w:t>
      </w:r>
    </w:p>
    <w:p w:rsidR="00000000" w:rsidRPr="008C0BD4" w:rsidRDefault="008C0BD4" w:rsidP="008C0BD4">
      <w:pPr>
        <w:numPr>
          <w:ilvl w:val="0"/>
          <w:numId w:val="2"/>
        </w:numPr>
        <w:rPr>
          <w:sz w:val="28"/>
          <w:szCs w:val="28"/>
        </w:rPr>
      </w:pPr>
      <w:r w:rsidRPr="008C0BD4">
        <w:rPr>
          <w:sz w:val="28"/>
          <w:szCs w:val="28"/>
        </w:rPr>
        <w:t xml:space="preserve">44 бита      </w:t>
      </w:r>
    </w:p>
    <w:p w:rsidR="00000000" w:rsidRPr="008C0BD4" w:rsidRDefault="008C0BD4" w:rsidP="008C0BD4">
      <w:pPr>
        <w:numPr>
          <w:ilvl w:val="0"/>
          <w:numId w:val="2"/>
        </w:numPr>
        <w:rPr>
          <w:sz w:val="28"/>
          <w:szCs w:val="28"/>
        </w:rPr>
      </w:pPr>
      <w:r w:rsidRPr="008C0BD4">
        <w:rPr>
          <w:sz w:val="28"/>
          <w:szCs w:val="28"/>
        </w:rPr>
        <w:t xml:space="preserve">704 бита    </w:t>
      </w:r>
    </w:p>
    <w:p w:rsidR="00000000" w:rsidRPr="008C0BD4" w:rsidRDefault="008C0BD4" w:rsidP="008C0BD4">
      <w:pPr>
        <w:numPr>
          <w:ilvl w:val="0"/>
          <w:numId w:val="2"/>
        </w:numPr>
        <w:rPr>
          <w:sz w:val="28"/>
          <w:szCs w:val="28"/>
        </w:rPr>
      </w:pPr>
      <w:r w:rsidRPr="008C0BD4">
        <w:rPr>
          <w:sz w:val="28"/>
          <w:szCs w:val="28"/>
        </w:rPr>
        <w:t xml:space="preserve">44 байта    </w:t>
      </w:r>
    </w:p>
    <w:p w:rsidR="00000000" w:rsidRPr="008C0BD4" w:rsidRDefault="008C0BD4" w:rsidP="008C0BD4">
      <w:pPr>
        <w:numPr>
          <w:ilvl w:val="0"/>
          <w:numId w:val="2"/>
        </w:numPr>
        <w:rPr>
          <w:sz w:val="28"/>
          <w:szCs w:val="28"/>
        </w:rPr>
      </w:pPr>
      <w:r w:rsidRPr="008C0BD4">
        <w:rPr>
          <w:sz w:val="28"/>
          <w:szCs w:val="28"/>
        </w:rPr>
        <w:t>704 байта</w:t>
      </w:r>
    </w:p>
    <w:p w:rsidR="008C0BD4" w:rsidRDefault="008C0BD4" w:rsidP="008C0BD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C0BD4">
        <w:rPr>
          <w:i/>
          <w:sz w:val="28"/>
          <w:szCs w:val="28"/>
        </w:rPr>
        <w:t xml:space="preserve">В текстовом режиме экран монитора компьютера обычно разбивается на 25 строк по 80 символов в строке. Определите объём текста, занимающего весь экран монитора, в кодировке </w:t>
      </w:r>
      <w:proofErr w:type="spellStart"/>
      <w:r w:rsidRPr="008C0BD4">
        <w:rPr>
          <w:b/>
          <w:bCs/>
          <w:i/>
          <w:sz w:val="28"/>
          <w:szCs w:val="28"/>
        </w:rPr>
        <w:t>Unicode</w:t>
      </w:r>
      <w:proofErr w:type="spellEnd"/>
      <w:r w:rsidRPr="008C0BD4">
        <w:rPr>
          <w:i/>
          <w:sz w:val="28"/>
          <w:szCs w:val="28"/>
        </w:rPr>
        <w:t>.</w:t>
      </w:r>
    </w:p>
    <w:p w:rsidR="008C0BD4" w:rsidRPr="008C0BD4" w:rsidRDefault="008C0BD4" w:rsidP="008C0BD4">
      <w:pPr>
        <w:pStyle w:val="a3"/>
        <w:rPr>
          <w:i/>
          <w:sz w:val="28"/>
          <w:szCs w:val="28"/>
        </w:rPr>
      </w:pPr>
    </w:p>
    <w:p w:rsidR="008C0BD4" w:rsidRPr="008C0BD4" w:rsidRDefault="008C0BD4" w:rsidP="008C0BD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C0BD4">
        <w:rPr>
          <w:i/>
          <w:sz w:val="28"/>
          <w:szCs w:val="28"/>
        </w:rPr>
        <w:t>Сообщение, информационный объём которого равен 5 Кбайт, занимает 4 страницы по 32 строки, в каждой из которых записано по 40 символов. Сколько символов в алфавите языка, на котором записано это сообщение?</w:t>
      </w:r>
    </w:p>
    <w:p w:rsidR="008C0BD4" w:rsidRPr="008C0BD4" w:rsidRDefault="008C0BD4" w:rsidP="008C0BD4">
      <w:pPr>
        <w:pStyle w:val="a3"/>
        <w:rPr>
          <w:i/>
          <w:sz w:val="28"/>
          <w:szCs w:val="28"/>
        </w:rPr>
      </w:pPr>
    </w:p>
    <w:p w:rsidR="008C0BD4" w:rsidRPr="008C0BD4" w:rsidRDefault="008C0BD4" w:rsidP="008C0BD4">
      <w:pPr>
        <w:pStyle w:val="a3"/>
        <w:rPr>
          <w:i/>
          <w:sz w:val="28"/>
          <w:szCs w:val="28"/>
        </w:rPr>
      </w:pPr>
    </w:p>
    <w:p w:rsidR="008C0BD4" w:rsidRPr="008C0BD4" w:rsidRDefault="008C0BD4" w:rsidP="008C0BD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C0BD4">
        <w:rPr>
          <w:i/>
          <w:sz w:val="28"/>
          <w:szCs w:val="28"/>
        </w:rPr>
        <w:t xml:space="preserve">В кодировке </w:t>
      </w:r>
      <w:r w:rsidRPr="008C0BD4">
        <w:rPr>
          <w:i/>
          <w:sz w:val="28"/>
          <w:szCs w:val="28"/>
          <w:lang w:val="en-US"/>
        </w:rPr>
        <w:t>ASCII</w:t>
      </w:r>
      <w:r w:rsidRPr="008C0BD4">
        <w:rPr>
          <w:i/>
          <w:sz w:val="28"/>
          <w:szCs w:val="28"/>
        </w:rPr>
        <w:t xml:space="preserve"> каждый символ кодируется  8 битами. Определите информационный объём сообщения в этой кодировке:</w:t>
      </w:r>
    </w:p>
    <w:p w:rsidR="008C0BD4" w:rsidRPr="008C0BD4" w:rsidRDefault="008C0BD4" w:rsidP="008C0BD4">
      <w:pPr>
        <w:jc w:val="center"/>
        <w:rPr>
          <w:sz w:val="28"/>
          <w:szCs w:val="28"/>
        </w:rPr>
      </w:pPr>
      <w:r w:rsidRPr="008C0BD4">
        <w:rPr>
          <w:b/>
          <w:color w:val="FF0000"/>
          <w:sz w:val="28"/>
          <w:szCs w:val="28"/>
        </w:rPr>
        <w:t>Длина данного текста 32 символа.</w:t>
      </w:r>
    </w:p>
    <w:sectPr w:rsidR="008C0BD4" w:rsidRPr="008C0BD4" w:rsidSect="00F7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96D"/>
    <w:multiLevelType w:val="hybridMultilevel"/>
    <w:tmpl w:val="A8B0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2AA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48BE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2E1B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344C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02E2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72E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8CCA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245E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0751"/>
    <w:multiLevelType w:val="hybridMultilevel"/>
    <w:tmpl w:val="B4E07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02E1E75"/>
    <w:multiLevelType w:val="hybridMultilevel"/>
    <w:tmpl w:val="3EC430DC"/>
    <w:lvl w:ilvl="0" w:tplc="B270E2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16AAC198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9B16127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6842374E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172EC422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C3FAE68E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72F8F81C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F6FA928E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CDD60FE4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BD4"/>
    <w:rsid w:val="008C0BD4"/>
    <w:rsid w:val="00F7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045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8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04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4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5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5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5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2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МОУ Красноярская СОШ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2016-04-21T09:05:00Z</dcterms:created>
  <dcterms:modified xsi:type="dcterms:W3CDTF">2016-04-21T09:09:00Z</dcterms:modified>
</cp:coreProperties>
</file>