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3" w:rsidRDefault="00126EC0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6EC0">
        <w:rPr>
          <w:rFonts w:ascii="Times New Roman" w:hAnsi="Times New Roman" w:cs="Times New Roman"/>
          <w:sz w:val="28"/>
          <w:szCs w:val="28"/>
        </w:rPr>
        <w:t>Приложение №</w:t>
      </w:r>
      <w:r w:rsidR="00F67139">
        <w:rPr>
          <w:rFonts w:ascii="Times New Roman" w:hAnsi="Times New Roman" w:cs="Times New Roman"/>
          <w:sz w:val="28"/>
          <w:szCs w:val="28"/>
        </w:rPr>
        <w:t>13</w:t>
      </w:r>
    </w:p>
    <w:p w:rsidR="00126EC0" w:rsidRPr="00126EC0" w:rsidRDefault="00126EC0" w:rsidP="0025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50D0">
        <w:rPr>
          <w:rFonts w:ascii="Times New Roman" w:hAnsi="Times New Roman" w:cs="Times New Roman"/>
          <w:sz w:val="28"/>
          <w:szCs w:val="28"/>
        </w:rPr>
        <w:tab/>
      </w:r>
    </w:p>
    <w:p w:rsidR="00687563" w:rsidRDefault="00687563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39" w:rsidRPr="00257D39" w:rsidRDefault="00257D39" w:rsidP="0025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УТВЕРЖДЕНА</w:t>
      </w:r>
    </w:p>
    <w:p w:rsidR="00257D39" w:rsidRPr="00257D39" w:rsidRDefault="00257D39" w:rsidP="00257D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257D39" w:rsidRPr="00257D39" w:rsidRDefault="00257D39" w:rsidP="00257D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</w:p>
    <w:p w:rsidR="00257D39" w:rsidRPr="00257D39" w:rsidRDefault="00257D39" w:rsidP="00257D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57D39" w:rsidRPr="00257D39" w:rsidRDefault="00257D39" w:rsidP="00257D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 xml:space="preserve"> от ________ № ________</w:t>
      </w:r>
    </w:p>
    <w:p w:rsidR="00687563" w:rsidRDefault="00687563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C0" w:rsidRDefault="00126EC0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39" w:rsidRPr="00257D39" w:rsidRDefault="00257D39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Форма</w:t>
      </w:r>
    </w:p>
    <w:p w:rsidR="00257D39" w:rsidRDefault="00257D39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39" w:rsidRDefault="00257D39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39" w:rsidRPr="00257D39" w:rsidRDefault="00257D39" w:rsidP="0025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Министерство</w:t>
      </w:r>
    </w:p>
    <w:p w:rsidR="00257D39" w:rsidRPr="00257D39" w:rsidRDefault="00257D39" w:rsidP="0025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257D39" w:rsidRPr="00257D39" w:rsidRDefault="00257D39" w:rsidP="0025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D3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57D39" w:rsidRDefault="00257D39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39" w:rsidRDefault="00257D39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39" w:rsidRDefault="00257D39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39" w:rsidRDefault="00257D39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0B" w:rsidRPr="00257D39" w:rsidRDefault="00A92BD8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39">
        <w:rPr>
          <w:rFonts w:ascii="Times New Roman" w:hAnsi="Times New Roman" w:cs="Times New Roman"/>
          <w:sz w:val="28"/>
          <w:szCs w:val="28"/>
        </w:rPr>
        <w:t>СПРАВКА</w:t>
      </w:r>
    </w:p>
    <w:p w:rsidR="00BF76D9" w:rsidRPr="00257D39" w:rsidRDefault="00BF76D9" w:rsidP="00BF7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39">
        <w:rPr>
          <w:rFonts w:ascii="Times New Roman" w:hAnsi="Times New Roman" w:cs="Times New Roman"/>
          <w:sz w:val="28"/>
          <w:szCs w:val="28"/>
        </w:rPr>
        <w:t xml:space="preserve">о </w:t>
      </w:r>
      <w:r w:rsidR="00443087" w:rsidRPr="00257D39">
        <w:rPr>
          <w:rFonts w:ascii="Times New Roman" w:hAnsi="Times New Roman" w:cs="Times New Roman"/>
          <w:sz w:val="28"/>
          <w:szCs w:val="28"/>
        </w:rPr>
        <w:t>педагогических и научных работниках</w:t>
      </w:r>
    </w:p>
    <w:p w:rsidR="00983094" w:rsidRPr="000550D0" w:rsidRDefault="00983094" w:rsidP="00A9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094" w:rsidRDefault="00EC2F79" w:rsidP="00EC2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79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с. Красный Яр муниципального района Красноярский Самарской области </w:t>
      </w:r>
      <w:r w:rsidR="009830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983094" w:rsidRDefault="00983094" w:rsidP="009830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094">
        <w:rPr>
          <w:rFonts w:ascii="Times New Roman" w:hAnsi="Times New Roman" w:cs="Times New Roman"/>
          <w:sz w:val="20"/>
          <w:szCs w:val="20"/>
        </w:rPr>
        <w:t>(указывается полное наименование лицензиата)</w:t>
      </w:r>
    </w:p>
    <w:p w:rsidR="00983094" w:rsidRDefault="00983094" w:rsidP="00983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397D0F" w:rsidRDefault="00397D0F" w:rsidP="00397D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094"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</w:t>
      </w:r>
      <w:r w:rsidR="003D77FB">
        <w:rPr>
          <w:rFonts w:ascii="Times New Roman" w:hAnsi="Times New Roman" w:cs="Times New Roman"/>
          <w:sz w:val="20"/>
          <w:szCs w:val="20"/>
        </w:rPr>
        <w:t xml:space="preserve">филиала </w:t>
      </w:r>
      <w:r w:rsidRPr="00983094">
        <w:rPr>
          <w:rFonts w:ascii="Times New Roman" w:hAnsi="Times New Roman" w:cs="Times New Roman"/>
          <w:sz w:val="20"/>
          <w:szCs w:val="20"/>
        </w:rPr>
        <w:t>лицензиата)</w:t>
      </w:r>
      <w:r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</w:p>
    <w:p w:rsidR="00687563" w:rsidRDefault="00687563" w:rsidP="0068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D0F" w:rsidRDefault="00397D0F" w:rsidP="00687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563" w:rsidRPr="00493E1F" w:rsidRDefault="00493E1F" w:rsidP="00257D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3E1F">
        <w:rPr>
          <w:rFonts w:ascii="Times New Roman" w:hAnsi="Times New Roman" w:cs="Times New Roman"/>
        </w:rPr>
        <w:t xml:space="preserve">Раздел 1. Общие сведения о кадровом обеспечении образовательной деятельности по заявленным </w:t>
      </w:r>
      <w:r w:rsidR="00E51DAA">
        <w:rPr>
          <w:rFonts w:ascii="Times New Roman" w:hAnsi="Times New Roman" w:cs="Times New Roman"/>
        </w:rPr>
        <w:t xml:space="preserve">к лицензированию </w:t>
      </w:r>
      <w:r w:rsidRPr="00493E1F">
        <w:rPr>
          <w:rFonts w:ascii="Times New Roman" w:hAnsi="Times New Roman" w:cs="Times New Roman"/>
        </w:rPr>
        <w:t>образовательным программам</w:t>
      </w:r>
    </w:p>
    <w:p w:rsidR="00493E1F" w:rsidRDefault="00493E1F" w:rsidP="0025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1340"/>
        <w:gridCol w:w="2771"/>
      </w:tblGrid>
      <w:tr w:rsidR="00493E1F" w:rsidRPr="00FA4AEA" w:rsidTr="00171A3B">
        <w:tc>
          <w:tcPr>
            <w:tcW w:w="675" w:type="dxa"/>
            <w:vAlign w:val="center"/>
          </w:tcPr>
          <w:p w:rsidR="00493E1F" w:rsidRPr="00FA4AEA" w:rsidRDefault="00493E1F" w:rsidP="00171A3B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№</w:t>
            </w:r>
          </w:p>
          <w:p w:rsidR="00493E1F" w:rsidRPr="00FA4AEA" w:rsidRDefault="00493E1F" w:rsidP="00171A3B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0" w:type="dxa"/>
            <w:vAlign w:val="center"/>
          </w:tcPr>
          <w:p w:rsidR="00493E1F" w:rsidRPr="00FA4AEA" w:rsidRDefault="00493E1F" w:rsidP="00171A3B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Сведения о педагогических работниках, с которыми заключены трудовые договоры</w:t>
            </w:r>
          </w:p>
        </w:tc>
        <w:tc>
          <w:tcPr>
            <w:tcW w:w="2771" w:type="dxa"/>
            <w:vAlign w:val="center"/>
          </w:tcPr>
          <w:p w:rsidR="00493E1F" w:rsidRPr="00FA4AEA" w:rsidRDefault="00493E1F" w:rsidP="00171A3B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493E1F" w:rsidRPr="00FA4AEA" w:rsidTr="00493E1F">
        <w:tc>
          <w:tcPr>
            <w:tcW w:w="675" w:type="dxa"/>
          </w:tcPr>
          <w:p w:rsidR="00493E1F" w:rsidRPr="00FA4AEA" w:rsidRDefault="00493E1F" w:rsidP="00687563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0" w:type="dxa"/>
          </w:tcPr>
          <w:p w:rsidR="00493E1F" w:rsidRPr="00FA4AEA" w:rsidRDefault="00493E1F" w:rsidP="00687563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1" w:type="dxa"/>
          </w:tcPr>
          <w:p w:rsidR="00493E1F" w:rsidRPr="00FA4AEA" w:rsidRDefault="00493E1F" w:rsidP="00687563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3.</w:t>
            </w:r>
          </w:p>
        </w:tc>
      </w:tr>
      <w:tr w:rsidR="00493E1F" w:rsidRPr="00FA4AEA" w:rsidTr="00493E1F">
        <w:tc>
          <w:tcPr>
            <w:tcW w:w="675" w:type="dxa"/>
          </w:tcPr>
          <w:p w:rsidR="00493E1F" w:rsidRPr="00FA4AEA" w:rsidRDefault="00493E1F" w:rsidP="00687563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0" w:type="dxa"/>
          </w:tcPr>
          <w:p w:rsidR="00493E1F" w:rsidRPr="00FA4AEA" w:rsidRDefault="00493E1F" w:rsidP="00493E1F">
            <w:pPr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 xml:space="preserve">Лица, имеющие среднее </w:t>
            </w:r>
            <w:r w:rsidR="005B32EA">
              <w:rPr>
                <w:rFonts w:ascii="Times New Roman" w:hAnsi="Times New Roman" w:cs="Times New Roman"/>
              </w:rPr>
              <w:t xml:space="preserve">профессиональное </w:t>
            </w:r>
            <w:r w:rsidRPr="00FA4AEA">
              <w:rPr>
                <w:rFonts w:ascii="Times New Roman" w:hAnsi="Times New Roman" w:cs="Times New Roman"/>
              </w:rPr>
              <w:t>и (</w:t>
            </w:r>
            <w:r w:rsidR="005B32EA">
              <w:rPr>
                <w:rFonts w:ascii="Times New Roman" w:hAnsi="Times New Roman" w:cs="Times New Roman"/>
              </w:rPr>
              <w:t>и</w:t>
            </w:r>
            <w:r w:rsidRPr="00FA4AEA">
              <w:rPr>
                <w:rFonts w:ascii="Times New Roman" w:hAnsi="Times New Roman" w:cs="Times New Roman"/>
              </w:rPr>
              <w:t>ли) высшее профессиональное образование</w:t>
            </w:r>
            <w:r w:rsidR="00EC56C2"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771" w:type="dxa"/>
          </w:tcPr>
          <w:p w:rsidR="00493E1F" w:rsidRPr="00FA4AEA" w:rsidRDefault="00493E1F" w:rsidP="006875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E1F" w:rsidRPr="00FA4AEA" w:rsidTr="00493E1F">
        <w:tc>
          <w:tcPr>
            <w:tcW w:w="675" w:type="dxa"/>
          </w:tcPr>
          <w:p w:rsidR="00493E1F" w:rsidRPr="00FA4AEA" w:rsidRDefault="00493E1F" w:rsidP="00687563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0" w:type="dxa"/>
          </w:tcPr>
          <w:p w:rsidR="00493E1F" w:rsidRPr="00FA4AEA" w:rsidRDefault="00493E1F" w:rsidP="00493E1F">
            <w:pPr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 xml:space="preserve">Лица, не имеющие среднего </w:t>
            </w:r>
            <w:r w:rsidR="005B32EA">
              <w:rPr>
                <w:rFonts w:ascii="Times New Roman" w:hAnsi="Times New Roman" w:cs="Times New Roman"/>
              </w:rPr>
              <w:t xml:space="preserve">профессионального </w:t>
            </w:r>
            <w:r w:rsidRPr="00FA4AEA">
              <w:rPr>
                <w:rFonts w:ascii="Times New Roman" w:hAnsi="Times New Roman" w:cs="Times New Roman"/>
              </w:rPr>
              <w:t>и (или) высшего профессионального образования</w:t>
            </w:r>
          </w:p>
        </w:tc>
        <w:tc>
          <w:tcPr>
            <w:tcW w:w="2771" w:type="dxa"/>
          </w:tcPr>
          <w:p w:rsidR="00493E1F" w:rsidRPr="00FA4AEA" w:rsidRDefault="00493E1F" w:rsidP="006875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E1F" w:rsidRPr="00FA4AEA" w:rsidTr="00493E1F">
        <w:tc>
          <w:tcPr>
            <w:tcW w:w="675" w:type="dxa"/>
          </w:tcPr>
          <w:p w:rsidR="00493E1F" w:rsidRPr="00FA4AEA" w:rsidRDefault="00493E1F" w:rsidP="00687563">
            <w:pPr>
              <w:jc w:val="center"/>
              <w:rPr>
                <w:rFonts w:ascii="Times New Roman" w:hAnsi="Times New Roman" w:cs="Times New Roman"/>
              </w:rPr>
            </w:pPr>
            <w:r w:rsidRPr="00FA4A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0" w:type="dxa"/>
          </w:tcPr>
          <w:p w:rsidR="00493E1F" w:rsidRPr="00FA4AEA" w:rsidRDefault="005B32EA" w:rsidP="005B3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93E1F" w:rsidRPr="00FA4AEA">
              <w:rPr>
                <w:rFonts w:ascii="Times New Roman" w:hAnsi="Times New Roman" w:cs="Times New Roman"/>
              </w:rPr>
              <w:t>аучны</w:t>
            </w:r>
            <w:r>
              <w:rPr>
                <w:rFonts w:ascii="Times New Roman" w:hAnsi="Times New Roman" w:cs="Times New Roman"/>
              </w:rPr>
              <w:t>е</w:t>
            </w:r>
            <w:r w:rsidR="00493E1F" w:rsidRPr="00FA4AEA">
              <w:rPr>
                <w:rFonts w:ascii="Times New Roman" w:hAnsi="Times New Roman" w:cs="Times New Roman"/>
              </w:rPr>
              <w:t xml:space="preserve"> работник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771" w:type="dxa"/>
          </w:tcPr>
          <w:p w:rsidR="00493E1F" w:rsidRPr="00FA4AEA" w:rsidRDefault="00493E1F" w:rsidP="006875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297" w:rsidRDefault="00B31297" w:rsidP="00493E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D0F" w:rsidRDefault="00397D0F" w:rsidP="00493E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DAA" w:rsidRDefault="00493E1F" w:rsidP="00257D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3E1F">
        <w:rPr>
          <w:rFonts w:ascii="Times New Roman" w:hAnsi="Times New Roman" w:cs="Times New Roman"/>
        </w:rPr>
        <w:t>Раздел 2.</w:t>
      </w:r>
      <w:r>
        <w:rPr>
          <w:rFonts w:ascii="Times New Roman" w:hAnsi="Times New Roman" w:cs="Times New Roman"/>
        </w:rPr>
        <w:t>Кадровое обеспечение образовательной деятельности по заявленным к лицензированию образовательным программам</w:t>
      </w:r>
    </w:p>
    <w:p w:rsidR="009F4900" w:rsidRDefault="009F4900" w:rsidP="00257D3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703"/>
        <w:gridCol w:w="1691"/>
        <w:gridCol w:w="1701"/>
        <w:gridCol w:w="2552"/>
        <w:gridCol w:w="1842"/>
        <w:gridCol w:w="1560"/>
        <w:gridCol w:w="1778"/>
      </w:tblGrid>
      <w:tr w:rsidR="00631714" w:rsidRPr="009F4900" w:rsidTr="00F16B5F">
        <w:tc>
          <w:tcPr>
            <w:tcW w:w="959" w:type="dxa"/>
          </w:tcPr>
          <w:p w:rsidR="00E51DAA" w:rsidRPr="009F4900" w:rsidRDefault="00E51DAA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51DAA" w:rsidRPr="009F4900" w:rsidRDefault="00E51DAA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03" w:type="dxa"/>
          </w:tcPr>
          <w:p w:rsidR="009F4900" w:rsidRPr="009F4900" w:rsidRDefault="009F4900" w:rsidP="009F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Виды образования, уровни образования, профессии, специальности, направления подготовки (для профессионального образования), подвиды дополнительного образования</w:t>
            </w:r>
            <w:r w:rsidRPr="009F4900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  <w:p w:rsidR="00E51DAA" w:rsidRPr="009F4900" w:rsidRDefault="00E51DAA" w:rsidP="00055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E51DAA" w:rsidRPr="009F4900" w:rsidRDefault="0063171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Ф.И.О., должность по штатному расписанию (в соответствии с номенклатурой должностей педагогических работников)</w:t>
            </w:r>
          </w:p>
        </w:tc>
        <w:tc>
          <w:tcPr>
            <w:tcW w:w="1701" w:type="dxa"/>
          </w:tcPr>
          <w:p w:rsidR="00E51DAA" w:rsidRPr="009F4900" w:rsidRDefault="0063171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образования, образовательное учреждение, специальность (направление подготовки)</w:t>
            </w:r>
            <w:r w:rsidR="000550D0"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 и квалификация</w:t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 по документу об образовании и (или) квалификации</w:t>
            </w:r>
          </w:p>
        </w:tc>
        <w:tc>
          <w:tcPr>
            <w:tcW w:w="2552" w:type="dxa"/>
          </w:tcPr>
          <w:p w:rsidR="00E51DAA" w:rsidRPr="009F4900" w:rsidRDefault="00631714" w:rsidP="00631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</w:t>
            </w:r>
            <w:r w:rsidR="00171A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 дата завершения обучения)</w:t>
            </w:r>
          </w:p>
        </w:tc>
        <w:tc>
          <w:tcPr>
            <w:tcW w:w="1842" w:type="dxa"/>
          </w:tcPr>
          <w:p w:rsidR="00E51DAA" w:rsidRPr="009F4900" w:rsidRDefault="00631714" w:rsidP="00631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звание, квалификационная категория; богословская степень и богословское звание (для духовной образовательной организации)</w:t>
            </w:r>
          </w:p>
        </w:tc>
        <w:tc>
          <w:tcPr>
            <w:tcW w:w="1560" w:type="dxa"/>
          </w:tcPr>
          <w:p w:rsidR="00631714" w:rsidRPr="009F4900" w:rsidRDefault="0063171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 w:rsidR="00171A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 w:rsidR="006F50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ческой работы</w:t>
            </w:r>
          </w:p>
          <w:p w:rsidR="00E51DAA" w:rsidRPr="009F4900" w:rsidRDefault="0063171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 (полных лет)</w:t>
            </w:r>
          </w:p>
        </w:tc>
        <w:tc>
          <w:tcPr>
            <w:tcW w:w="1778" w:type="dxa"/>
          </w:tcPr>
          <w:p w:rsidR="00E51DAA" w:rsidRPr="009F4900" w:rsidRDefault="0063171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</w:t>
            </w:r>
            <w:r w:rsidR="005B32EA" w:rsidRPr="009F4900">
              <w:rPr>
                <w:rFonts w:ascii="Times New Roman" w:hAnsi="Times New Roman" w:cs="Times New Roman"/>
                <w:sz w:val="20"/>
                <w:szCs w:val="20"/>
              </w:rPr>
              <w:t>, почасовая оплата труда</w:t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A4AEA" w:rsidRPr="009F4900" w:rsidTr="00F16B5F">
        <w:tc>
          <w:tcPr>
            <w:tcW w:w="959" w:type="dxa"/>
          </w:tcPr>
          <w:p w:rsidR="00FA4AEA" w:rsidRPr="009F4900" w:rsidRDefault="00FA4AEA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3" w:type="dxa"/>
          </w:tcPr>
          <w:p w:rsidR="00FA4AEA" w:rsidRPr="009F4900" w:rsidRDefault="00FA4AEA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91" w:type="dxa"/>
          </w:tcPr>
          <w:p w:rsidR="00FA4AEA" w:rsidRPr="009F4900" w:rsidRDefault="00FA4AEA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FA4AEA" w:rsidRPr="009F4900" w:rsidRDefault="00FA4AEA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FA4AEA" w:rsidRPr="009F4900" w:rsidRDefault="00FA4AEA" w:rsidP="00631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FA4AEA" w:rsidRPr="009F4900" w:rsidRDefault="00FA4AEA" w:rsidP="00631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FA4AEA" w:rsidRPr="009F4900" w:rsidRDefault="00FA4AEA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78" w:type="dxa"/>
          </w:tcPr>
          <w:p w:rsidR="00FA4AEA" w:rsidRPr="009F4900" w:rsidRDefault="00FA4AEA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</w:tr>
      <w:tr w:rsidR="00631714" w:rsidRPr="00F16B5F" w:rsidTr="00F16B5F">
        <w:tc>
          <w:tcPr>
            <w:tcW w:w="959" w:type="dxa"/>
          </w:tcPr>
          <w:p w:rsidR="00631714" w:rsidRPr="00F16B5F" w:rsidRDefault="00631714" w:rsidP="00631714">
            <w:pPr>
              <w:rPr>
                <w:rFonts w:ascii="Times New Roman" w:hAnsi="Times New Roman" w:cs="Times New Roman"/>
                <w:b/>
              </w:rPr>
            </w:pPr>
            <w:r w:rsidRPr="00F16B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03" w:type="dxa"/>
          </w:tcPr>
          <w:p w:rsidR="00631714" w:rsidRPr="00F16B5F" w:rsidRDefault="00EC2F79" w:rsidP="009F4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691" w:type="dxa"/>
          </w:tcPr>
          <w:p w:rsidR="00631714" w:rsidRPr="00F16B5F" w:rsidRDefault="00631714" w:rsidP="006317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31714" w:rsidRPr="00F16B5F" w:rsidRDefault="00631714" w:rsidP="006317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31714" w:rsidRPr="00F16B5F" w:rsidRDefault="00631714" w:rsidP="006317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31714" w:rsidRPr="00F16B5F" w:rsidRDefault="00631714" w:rsidP="006317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31714" w:rsidRPr="00F16B5F" w:rsidRDefault="00631714" w:rsidP="006317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631714" w:rsidRPr="00F16B5F" w:rsidRDefault="00631714" w:rsidP="006317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Беспалова Екатерина Викторовна,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1.Среднее 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Подбельское педагогическое училище,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 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университет, 2006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«Биология»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ГБУ ДПО СО «Красноярский РЦ»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19.03. - 21.03.2019 Обеспечение стратегии реализации национального проекта «Развитие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образования» на региональном уровне (в сфере начального общего образования).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25.03.- 29.03.2019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педагогического проектирования современного урока.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01.04.- 05.04.2019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Реализация исследовательского подхода на уроках различных предметных областей в начальной школе.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28.04.- 18.05.2018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Центр инклюзивного и дистанционного образования/Система коррекционной работы учителя по преодолению школьных трудностей у младших школьников с ЗПР. (72ч.)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Бойкова Елена Викторовна, 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ный педагогичес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кий университет, 1996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"Педагогика и методика начального обучения"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16.04.- 17.04.2018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25.06.- 29.06.2018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контроля и оценки текущих и итоговых результатов освоения младшими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школьниками основной образовательной программы.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29.10.- 02.11.2018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13.11- 20.11.2018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Формирование школьной системы оценки качества образования в АИС МСОКО.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Бородачева Анна Сергеевна,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учитель-логопед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университет, 2005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Олигофренопедагог, учитель-логопед.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"Методика организации образовательного процесса в начальном общем образовании"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2017г.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16.04.- 17.04.2018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25.06.- 29.06.2018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Средства контроля и оценки текущих и итоговых результатов освоения младшими школьниками основной образовательной программы.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01.10-05.10.2018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28.04.- 18.05.2018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Центр инклюзивного и дистанционного образования/Система коррекционной работы учителя по преодолению школьных трудностей у младших школьников с ЗПР.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13.11- 20.11.2018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Формирование школьной системы оценки качества образования в АИС МСОКО.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02.12.- 06.12.2019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Технологические основы формирования и развития функциональной грамотности обучающихся.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Возняк Светлана Васильевна, 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1.Среднее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Самарское педагогическое училище №1, 1994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 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ный педагогичес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кий университет,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"Физика"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22.10.- 23.10.2018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22.10.-26.10.2018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педагогического проектирования современного урока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9.11.- 23.11.2018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личностного и духовно-нравственного развития обучающихся в урочной и внеурочной деятельности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13.11- 20.11.2018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Формирование школьной системы оценки качества образования в АИС МСОКО.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02.12.- 06.12.2019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Технологические основы формирования и развития функциональной грамотности обучающихся.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Говохина Елена Анатольевна, 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Похвистневское гуманитарное училище Самарской области.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ГОУ ВПО "Самарский государственный педагогический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университет", 2008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"Логопедия"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16.04.- 17.04.2018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23.04.- 27.04.2018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25.06.- 29.06.2018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контроля и оценки текущих и итоговых результатов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младшими школьниками основной образовательной программы.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13.11- 20.11.2018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Формирование школьной системы оценки качества образования в АИС МСОКО.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Гужова Мария Петровна,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Подбельское педагогичнеское училище, 1983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РЦ». 19.03.- 21.03.2019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стратегии реализации национального проекта «Развитие образования» на региональном уровне (в сфере начального общего образования). СИПКРО,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01.04. - 05.04.2019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Реализация исследовательского подхода на уроках различных предметных областей в начальной школе.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СИПКРО,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13.05.-17.05.2019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разработки заданий для формирования читательской грамотности обучающихся в школе.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Джалюков Максим Юрьевич,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Поволжская государственная социально-гуманитарная академия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"Физическая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СИПКРО,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06.03.- 10.03.2017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качества современного образования – основное направление региональной образовательной политики (в сфере общего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СИПКРО,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20.03.- 24.03.2017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Проектирование урока по физической культуре для обучающихся с ОВЗ с учетом возрастных физиологических и психологических особенностей.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СГСПУ,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27.03.-05.04.2017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Технологии организации обучения межкультурной коммуникации в современной полиэтничной среде общеобразовательного учреждения (во внеурочной деятельности).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Дорофеева Светлана Александровна,учитель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муниципальный институт управления, 2008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«Психология»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«Психолог. Преподаватель психологии»,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Самарской области "Самарский социально-педагогический колледж" г.о.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Самара, 2015г.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ГБУ ДПО СО «Красноярский РЦ»,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19.03.- 21.03.2019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01.04.- 05.04.2019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Реализация исследовательского подхода на уроках различных предметных областей в начальной школе.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3.05.- 17.05.2019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аспекты разработки заданий для формирования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читательской грамотности обучающихся в школе.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5.04.- 19.04.2019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Центр инклюзивного и дистанционного образования/ Использование мультимедийного оборудования и интерактивных средств обучения при организации коррекционно-развивающей работы с обучающимися с ОВЗ в начальной школе.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Занегина Елена Мухамматгалиевна,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Иссыкское педагогическое училище,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18.10.- 19.10.2017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05.02-09.02.2018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Эффективные модели профилактики насилия над обучающимися в общеобразовательной организации.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26.02.- 02.03.2018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 учителя в условиях внедрения ФГОС НОО.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Канашкина Ольга Вячеславовна,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Куйбышевское педагогическое училище №, 1988г.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1999г.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диплому: биология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17.10.- 18.10.2017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качества современного образования – основное направление региональной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30.10- 03.11.2017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26.02.- 02.03.2018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 учителя в условиях внедрения ФГОС НОО.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25.03.- 29.03.2019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Кафедра воспитательных технологий/Технология педагогического взаимодействия как средство достижения результатов в воспитании.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Каштанова Татьяна Викторовна,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Сызранское педагогическое училище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29.10.- 31.10.2019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СИПКРО,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13.05.- 17.05.2019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разработки заданий для формирования читательской грамотности обучающихся в школе.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28.04.- 18.05.2018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Центр инклюзивного и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дистанционного образования/Система коррекционной работы учителя по преодолению школьных трудностей у младших школьников с ЗПР.72ч.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25.03.- 29.03.2019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Кафедра воспитательных технологий/Технология педагогического взаимодействия как средство достижения результатов в воспитании.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Ким Любовь Викторовна, педагог-организатор                            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Самарское областное училище культуры, 1998;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 Социально-культурная деятельность и народное творчество» 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17.10. - 18.10.2017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27.03-05.04.2017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Технологии организации обучения межкультурной коммуникации школьник4ов в современной полиэтнической среде общеобразовательного учреждения (во внеурочной деятельности).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ФГАУ «Фонд новых форм развития  образования»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15.04.-30.06.2019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Гибкие компетенции проектной деятельности.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Кириллова Елена Юрьевна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ордена "Знак почета" государственный педагогический институт, 1990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"Педагогика и методика начального обучения"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17.10. - 18.10.2017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30.10.-03.11.2017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26.02.-02.03.2018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 учителя в условиях внедрения ФГОС НОО.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13.11- 20.11.2018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Формирование школьной системы оценки качества образования в АИС МСОКО.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02.12.- 06.12.2019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Технологические основы формирования и развития функциональной грамотности обучающихся.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Кодюкова Мария Александровна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ГОУВПО Московский городской педагогический университет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"Дошкольная педагогика и психология"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5.01.- 26.01.2018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25.01.- 26.01.2018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26.02.- 02.03.2018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 учителя в условиях внедрения ФГОС НОО.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11.09.- 28.09.2018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Центр инклюзивного и дистанционного образования / Проектирование дистанционного урока для детей-инвалидов и детей с ОВЗ, обучающихся на дому с использованием ДОТ.72ч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Кормашова Людмила Анатольевна,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Ульяновское музыкально-педагогическое училище, 1984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"Музыкальное воспитание"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 музыки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22.10.- 23.10.2018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22.10.- 26.10.2018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педагогического проектирования современного урока.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СИПКРО,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19.11.- 23.11.2018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личностного и духовно-нравственного развития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в урочной и внеурочной деятельности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06.11-16.11.2018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Кафедра поликультурного образования / Методика преподавания курса Нравственные основы семейной жизни.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Куприянова Светлана Викторовна, 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Джизакский государственный педагогический институт, 1992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"Русский язык и литература"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22.10.- 23.10.2018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22.10.- 26.10.2018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педагогического проектирования современного урока.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СИПКРО,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19.11.- 23.11.2018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Проектирование личностного и духовно-нравственного развития обучающихся в урочной и внеурочной деятельности в соответствии с требованиями ФГОС.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Маркелов Максим Андреевич, учитель физической культуры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Самарский государственный социально-педагогический университет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"Физическая культура"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по физической культуре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СИПКРО, </w:t>
            </w:r>
          </w:p>
          <w:p w:rsidR="00F16B5F" w:rsidRPr="00F16B5F" w:rsidRDefault="00F16B5F" w:rsidP="008972D3">
            <w:pPr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15.04.- 25.04.2019</w:t>
            </w:r>
          </w:p>
          <w:p w:rsidR="00F16B5F" w:rsidRPr="00F16B5F" w:rsidRDefault="00F16B5F" w:rsidP="008972D3">
            <w:pPr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Стратегии национального проекта «Образование» на региональном уровне (в сфере общего образования).</w:t>
            </w:r>
          </w:p>
          <w:p w:rsidR="00F16B5F" w:rsidRPr="00F16B5F" w:rsidRDefault="00F16B5F" w:rsidP="008972D3">
            <w:pPr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03.04.- 09.04.2019</w:t>
            </w:r>
          </w:p>
          <w:p w:rsidR="00F16B5F" w:rsidRPr="00F16B5F" w:rsidRDefault="00F16B5F" w:rsidP="008972D3">
            <w:pPr>
              <w:ind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Технологические основы формирования и развития функциональной грамотности обучающихся.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Матмурадова Ирина Юрьевна, учитель начальных классов,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педагогический институт им.В.В.Куйбышева, 1993г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"Педагогика и методика начального обучения"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18.09.- 19.09.2017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05.03.- 16.03.2018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Технологии проектирования организационных изменений в образовательной организации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02.04.- 13.04.2018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Миссия и стратегия образовательной организации.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13.11.- 01.12.2017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проектирования адаптированных основных общеобразовательных программ для детей с ОВЗ в рамках инклюзивного образования в общеобразовательном учреждении. 72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23.01.- 25.01.2019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Интерактивный практикум Методические аспекты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профессионально-личностного саморазвития.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работник, внутренний совместитель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1.19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Махмутова Румия Минегалиевна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Куйбышевское педагогическое училище,1988г.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 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06.03.- 10.03.2017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30.10.-03.11.2017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разработки адаптированной образовательной программы для детей с ОВЗ в соответствии с требованиями ФГОС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04.12.- 08.12.2017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Развитие воспитательной компоненты образовательной организации.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Николаева Татьяна Алексеевна, 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Подбельское педагогическое училище Куйбышевской области, 1982              Специальность: 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17.10.- 18.10.2017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30.10.- 03.11.2017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разработки адаптированной образовательной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для детей с ОВЗ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26.02.- 02.03.2018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 учителя в условиях внедрения ФГОС НОО.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04.12.- 08.12.2017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Развитие воспитательной компоненты образовательной организации.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1.21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Осипов Антон Анатольевич, 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Высшее, Поволжская социально-гуманитарная академия,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"Физическая культура"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06.03.- 10.03.2017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20.03.- 24.03.2017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Проектирование урока по физической культуре для обучающихся с ОВЗ с учетом возрастных физиологических и психологических особенностей.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27.03.- 05.04.2017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Технологии организации обучения межкультурной коммуникации в современной полиэтничной среде общеобразовательного учреждения (во внеурочной деятельности).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1.22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Петренко Екатерина Анатольевна,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социально-педагогический колледж, 2008г.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 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19.03.- 21.03.2019 Обеспечение стратегии реализации национального проекта «Развитие образования» на региональном уровне (в сфере начального общего образования)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25.03.- 29.03.2019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педагогического проектирования современного урока.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01.04.- 05.04.2019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Реализация исследовательского подхода на уроках различных предметных областей в начальной школе.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28.04.- 18.05.2018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Система коррекционной работы учителя по преодолению школьных трудностей у младших школьников с ЗПР.72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05.06.- 17.06.2017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Содержание и методика преподавания курса ОРКСЭ.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Петрова Надежда Геннадьевна,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университет, 1999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"Физическая культура и спорт"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06.03.- 10.03.2017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качества современного образования – основное направление региональной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26.06.- 30.06.2017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 в сфере физической культуры и спорта.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СГСПУ,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27.03.- 05.04.2017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Технологии организации обучения межкультурной коммуникации в современной полиэтничной среде общеобразовательного учреждения (во внеурочной деятельности).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1.24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Прохорова Мария Васильевна, 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ФГБОУ ВПО "Поволжская государственная социально-гуманитарная академия", 2013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"Педагогика и методика начального обучения"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"Информатика"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информатики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06.03.- 10.03.2017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СГСПУ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27.03.- 05.04.2017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Технологии организации обучения межкультурной коммуникации в современной полиэтничной среде общеобразовательного учреждения (во внеурочной деятельности).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30.10.- 03.11.2017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задачи как новой формы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 в начальной школе.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«Региональный социопсихологический центр».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21.08.- 01.09.2017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собенности реализации адаптированной основной общеобразовательной программы образовательной организации в рамках ФГОС начального общего образования обучающихся с ограниченными возможностями здоровья.72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1.25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Родионова Светлана Николаевна, 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Куйбышевское педагогическое училище № 1, 1986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22.10.- 23.10.2018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22.10.- 26.10.2018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педагогического проектирования современного урока.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СИПКРО,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19.11.- 23.11.2018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Проектирование личностного и духовно-нравственного развития обучающихся в урочной и внеурочной деятельности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ГБУ ДПО «Региональный социопсихологический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центр»,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17.04.- 28.04.2017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Особенности реализации адаптированной основной общеобразовательной программы образовательной организации в рамках ФГОС начального общего образования обучающихся с ограниченными возможностями здоровья. 72 ч.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1.26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Сивилькаева Татьяна Борисовна,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Куйбышевский педагогический институт им.В.В.Куйбышева, 1990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"Педагогика и методика начального обучения"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СО «Красноярский РЦ»,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9.03.- 21.03.2019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01.04.- 05.04.2019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Реализация исследовательского подхода на уроках различных предметных областей в начальной школе.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13.05.- 17.05.2019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разработки заданий для формирования читательской грамотности обучающихся в школе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Старшинова Наталья Геннадьевна,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Куйбышевское педагогическое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училище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№ 1, 1985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16.04.- 17.04.2018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качества современного образования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23.04.- 27.04.2018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25.06.- 29.06.2018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Средства контроля и оценки текущих и итоговых результатов освоения младшими школьниками основной образовательной программы.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28.04.- 18.05.2018.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Система коррекционной работы учителя по преодолению школьных трудностей у младших школьников с ЗПР.72ч.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1.28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Хучиева Зинаида Абдулаевна,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"Самарский социально-педагогический колледж" г.о. Самара, 2015г.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16.04.-17.04.2018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политики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ГБУ ДПО «Региональный социопсихологический центр»,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10.04.- 21.04.2017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реализации адаптированной основной общеобразовательной программы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в рамках ФГОС начального общего образования обучающихся с ограниченными возможностями здоровья. 72 ч.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1.29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Черемисинова Альфия Избаевна,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Ошское педагогическое училище имени 60-летия ЛКСМ Киргизии, 1988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17.10.- 18.10.2017   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30.10.- 03.11.2017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26.02.- 02.03.2018 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Коррекционная работа учителя в условиях внедрения ФГОС НОО.                                                        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Шляхова  Елена Владимировна, 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ФГБОУ ВПО "Поволжская государственная социально-гуманитарная академия", 2012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"Русский язык и литература"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13.05.-17.05.2019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разработки заданий для формирования читательской грамотности обучающихся в школе.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11.09.- 28.09.2018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дистанционного урока для детей-инвалидов и детей с ОВЗ, обучающихся на дому с использованием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ДОТ. 72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1.31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Шуткариева Айна Уразаевна,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педагогический колледж №1, 1997г.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основ безопасности жизнедеятельности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17.10.- 18.10.2017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30.10.-03.11.2017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26.02.- 02.03.2018</w:t>
            </w:r>
          </w:p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  учителя в условиях внедрения ФГОС НОО.</w:t>
            </w: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F16B5F" w:rsidRPr="00F16B5F" w:rsidTr="00F16B5F">
        <w:tc>
          <w:tcPr>
            <w:tcW w:w="959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6B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703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и среднее  общее образование</w:t>
            </w:r>
          </w:p>
        </w:tc>
        <w:tc>
          <w:tcPr>
            <w:tcW w:w="169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F16B5F" w:rsidRPr="00F16B5F" w:rsidRDefault="00F16B5F" w:rsidP="0089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Акульшина Любовь Викторовна, учитель математики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педагогический институт им.В.В.Куйбышева, 1980, специальность «Математика и физика», квалификация «Учитель математики  и физики средней школы»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№166353 от 22.02.2018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16.04.-17.04.2018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современного образования-основное направление региональной образовательной политики» СИПКРО, 27.11.-01.12.2017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23.04.-27.04.2018 «Технология разработки адаптированных  образовательных программ для детей с ОВЗ»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22.10.-26.10.2018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 современного урока», 36ч., СИПКРО</w:t>
            </w: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Московский ордена Трудового Красного Знамени областной педагогический институт им.Н.К.Крупской, 1983, специальность «Математика», квалификация «Учитель математики»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159474 от 15.09.2017 25.01.-26.01.2018г. 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30.10.-08.11.2017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реализация индивидуальных образовательных программ для детей с ОВЗ» 36ч.,  СГСПУ,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18.09.-22.09.2017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педагогического проектирования современного урока»,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14.10.-23.10.2019 «Повышение уровня финансовой грамотности школьников в ходе решения текстовых задач экономического содержания»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Баграмян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Мери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Артуровна, учитель математики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Самарский государственный университет,  2015, квалификация «Бакалавр. Математическое обеспечение и администрирова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информационных систем»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№42367 от 09.02.2016 СИПКРО 19.03.-20.03.2016 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27.02.-03.03.2017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«Применение многоуровневой системы задач при обучении решению задач по теории вероятности» 36ч.,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15.02.-19.02.2016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и духовно-нравственного развития обучающихся»,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21.03.-25.03.2016 «Организация педагогического сопровождения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Ученического исследования» 36ч. СИПКРО</w:t>
            </w: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2.4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Беззубова Наталья Геннадиевна, учитель  географии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ГОУ ВПО "Самарский государственный педагогический университет", 2007.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«География», квалификация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«Учитель географии»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№151443 от 05.12.2017: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06-10.03.2017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30.10.-08.11.2017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разработки адаптированной программы для детей с ОВЗ»,СИПКРО,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27.03-05.04.2017 « Технология межкультурной коммуникации», Сам.соц.пед.университет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Безумова Алла Юрьевна, учитель английского языка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Высшее, Таразский государственный университет им.М.Х.Дулати, 2002, специальность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«Переводческое дело», квалификация «Переводчик-референт»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ИОЧ № 152313  от 07.12.2016,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06.03.-10.03.2017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качества современного образования-основное направление региональной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политики»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30.10.-08.11.2017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реализация индивидуальных образовательных программ для детей с ОВЗ» 36ч.,  СГСПУ,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27.03.-05.04.2017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 межкультурных коммуникаций» 36ч.,  СГСПУ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Обществознание.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Бушова Светлана Александровна,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Зам.директора по УВР,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Уральский ордена "Знак почета" педагогический институт им. А.С.Пушкина, 1992.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 и педагогика», квалификация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«Учитель истории и обществоведения, методист по воспитательной работе»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159600 от 18.09.2017: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25.01.18.-26.01.2018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05.03.18.-16.03.2018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проектирования организационных изменений в образовательной организации»,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02.04.18-11.04.2018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«Миссия и стратегтя образовательной организации, СИПКРО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Удостоверение (180ч): 21.02.2019-30.03.2019 «Подготовка к итоговой аттестации по истории и обществознанию учащихся, испытывающих трудности в обучении.»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работник, внутренний совместитель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Ваганова Галина Петровна, учитель  истории, обществознания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Куйбышевский государственный институт культуры, 1979.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«Библиотековедение и библиография массовых и научных библиотек»,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 «Библиотекарь-библиограф высшей квалификации»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№159468 от 15.09.2017: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17.10-18.10.2017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25.09.-29.09.2017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«Конструирование учебных заданий пло обществознанию для повышения финансовой грамотности»»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18-22.09.2017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учебного занятия на основе современных образовательных технологий»,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Веденеева Татьяна Валентиновна, учитель русского языка и литературы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Самарский государственный педагогический университет, 1997г., специальность «Филология»,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176664  от 11.02.2019: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реализации Стратегии национального проекта «Образование» на региональном уровне (в сфере общего образования)» СИПКРО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25.03.-29.03.2019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проектирования современного урока»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13.05-17.05.2019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грамотность» 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Ирина Фёдоровна,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русского языка и литературы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Самарский государственный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 1999,  специальность «Филология»,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МБОУ ОДПО  «ЦРО г.о. Самара» № 632405300320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09.10.2017-24.10.2017 «Оценка качества образования», 36 ч.</w:t>
            </w: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Вершинина Светлана Нирюковна,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Фрунзенский педагогический институт русского языка и литературы, 1983, специальность «Русский язык и литература», квалификация «Учитель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№173144 от 20.11.2018,  04.12-05.12.2018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Стратегии национального проекта «Образование» на региональном уровне (в сфере общего образования)»,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25.03.-29.03.2019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 Русский язык и литература в соответствии с ФГОС СОО» 36ч. ЦПО,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11.12-18.12.2018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«Функциональная  грамотность»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Волкова Екатерина Ивановна , учитель географии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Южно-Сахалинский государственный пединститут, 1973.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Специальность«География и биология», квалификация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«Учитель средней школы»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№162892 от 22.11.2017: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25.01-26.01.2018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15-19.01.2018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разработки адаптированной программы для детей с ОВЗ»,СИПКРО,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22-26.10.2018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учебного занятия на основе современных образовательных технологий»,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индивидуального обучения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Высокинская Марина Михайловна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Куйбышевский педагогический институт им.В.В.Куйбышева, 1987.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«Математика», квалификация «Учитель математики»</w:t>
            </w: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158850 от 07.09.2017: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17.10-18.10.2017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30.10-03.11.2017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разработки адаптированных программ для детей с ОВЗ»,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26.02-02.03.2018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 учителя в условиях внедрения ФГОС»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Галиуллина Зарема Кдусьевна, учитель английского языка, педагог-организатор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 ФГАОУ ВО «Самарский национальный исследовательский университет имени академика С,П.Королева»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«Филология» квалификация «Бакалавр»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ИОЧ №173117 от 20.11.2018, СИПКРО </w:t>
            </w: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 штатный работник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Гимелев Алексей Алексеевич, учитель физики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Высшее,Самарский государственный университет,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1998.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«Физика»,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«Физик. Преподаватель».</w:t>
            </w: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№176672 от 11.02.2019: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15.04-16.04.2019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Стратегии национального проекта «Образование» на региональном уровне (в сфере общего образования) .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24.06.-28.06.2019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Методика углублённого изучения физики в 8 - 11 классах. САМ ГУ,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25.03.-29.03.2019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педагогического проектирования современного урока. 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Голденко Михаил Петрович, учитель технологии 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Высшее, Восточный институт экономики, гуманитарных наук, управления и права, г.Уфа, специальность «Финансы и кредит», квалификация «Экономист»,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научно-образовательный центр «Современные образовательные технологии» (ООО «ВНОЦ «СОТех», программа  профессиональной переподготовки «Технология: теория и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преподавания в ОУ»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2019г., г.Липецк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технологии»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№189660 от 13.01.2020 СИПКРО 20.01.25.01.2020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педагогического  проектирования современного урока» СИПКРО, онлайн-семинар «Профилактика суицидального поведения у подростков» 14ч., г.Екатеринбург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Гришина Ирина Юрьевна, учитель музыки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педагогический университет, 1996г.Специальность «музыкальное образование», квалификация «учитель музыки».</w:t>
            </w: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155734   от 14.02.2017: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20.02.2017-21.02.2017  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27.03.-02.04..2017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обучения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основам межкультурной коммуникации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ПГСГА.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11.03.-15.03.2018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«Синтез искусств в худ.-эстет.образовании 21 в.»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Информатика и ИКТ, Технология, Основы проектирования, Исследовательский проект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Гурьянова Людмила Михайловна, учитель технологии, информатики и ИКТ, основ проектирования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электротехнический институт связи, 1982, специальность «Автоматическая электросвязь»,  квалификация «Инженер электросвязи»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научно-образовательный центр «Современные образовательные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технологии» (ООО «ВНОЦ «СОТех», программа  профессиональной переподготовки «Профессиональная деятельность в сфере общего образования: учитель информатики в соответствии с ФГОС»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2019г., г.Липецк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информатики»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 173146 от 20.011.2018, СИПКРО, 04.12.-05.2018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Стратегии национального проекта «Образование» на региональном уровне (в сфере общего образования)»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28.10.-01.11.2019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исследовательской деятельности»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11.12-12.12.2018, 17.12.-18.12.2018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Людмила Павловна, учитель математики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педагогический институт им.В.В.Куйбышева, 1988, специальность «Математика и физика», квалификация «Учитель математики  и физики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№152314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от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ab/>
              <w:t>07.12.2016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25.01.-26.01.2018г. 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16.10.-20.10.2017 «Многоуровневая система задач в условиях профильного обучения», 36ч.,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27.03.-05.04.2017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 межкультурных коммуникаций» 36ч.,  СГСПУ,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14.10.-23.10.2019 «Повышение уровня финансовой грамотности школьников в ходе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текстовых задач экономического содержания»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Давыдова Людмила Юрьевна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университет, 2015г., специальность «Биология», квалификация «Биолог»</w:t>
            </w: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176677 от 11.02.2019 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15.04.2019-16.04.2019 «Обеспечение реализации Стратегии национального проекта «Образование» на региональном уровне (в сфере общего образования)»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17.06.2019-21.06.2019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«Методические основы формирования и развития естественнонаучной грамотности обучающихся»,СИПКРО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25.03.2019-29.03.2019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педагогического проектирования современного урока»СИПКРО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Данцева Татьяна Викторовна, учитель   биологии химии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Куйбышевский государственный университет, 1979.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«Биология», квалификация «Биолог. Преподаватель 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№159598 от 18.09.2017: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17-18.10.2017,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качества современного образования -основное направление региональной образовательной политики», СИПКРО, 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27.11.-01.12.2017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«Специфика работы учителя общеобразовательной школы в условиях интегрированного обучения детей с ОВЗ»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26.02-02.03.2018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«Система применения химических задач в обучении химии»,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Ерофеев Олег Викторович, учитель биологии  и химии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Куйбышевский педагогический институт им.В.В.Куйбышева, 1985.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«Биология и химия», квалификация «Учитель биологии и химии »</w:t>
            </w: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№173150 от 20.11.2018: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04.12-05.12.2018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Стратегии национального проекта «Образование» на региональном уровне (в сфере общего образования)»,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13.05-24.05.2019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Методические особенности преподавания химии на углубленном уровне в соответствии с требованиями ФГОС СОО»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11.12-18.12.2018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«Технологические основы формирования и развития функциональной грамотности»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Кисаева Елена Леонидовна, учитель английского языка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университет, 2001, специальность «Романо-германская филология», квалификация «Филолог-германист. Преподаватель языка и литературы»</w:t>
            </w: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ИОЧ №173117 от 20.11.2018, СИПКРО  04.12.-05.12.2018 «Обеспечение качества современного образования-основное направление региональной образовательной политики»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28.10.-01.11.2019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исследовательской деятельности» СИПКРО, 11.12.--18.12.2018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Колоколов Геннадий Николаевич, учитель физической культуры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педагогический институт им.В.В.Куйбышева, 1990, специальность «Физическая культура», квалификация «Учитель физической культуры»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ИОЧ №176678 от 11.02.2019,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качества современного образования-основное направление региональной образовательной политики»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28.10.-01.11.2019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урока по физической культуре для обучающихся с ОВЗ»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25.03-29.03.2019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проектирования современного урока»,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Колоколова Марина Александровна,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(Куйбышевский) государственный университет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         1990г.,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«Русский язык и литература»,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«Филолог. Преподаватель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ИОЧ №190229 от 16.01.2020 СИПКРО 20.01.-25.01.2020 «Технология педагогического проектирования современного урока»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Онлайн-семинар «Профилактика суицидального поведения у подростков» 14ч., г.Екатеринбург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Леонидова Марина Игоревна,   учитель русского языка и литературы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Высшее, Куйбышевский педагогический институт им.В.В.Куйбышева, 1984,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«Русский язык и литература»,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 159467 от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15.09.2017, СИПКРО, 17-18.10.2018 «Обеспечение качества современного образования -основное направление региональной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политики»,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30.10.-08.11.2017 «Проектирование и реализация индивидуальных образовательных программ для детей с ОВЗ» 36ч.,  СГСПУ,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18.09.-22.09.2017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педагогического проектирования современного урока»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Дмитриевна,  учитель математики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Астраханский ордена Почета государственный педагогический институт имени С.М.Кирова, 1992,  специальность «Математика», квалификация «Учитель математики, информатики и вычислительной техники»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№159594 от 18.09.2017,  17.09.-18.09.2014,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современного образования-основное направление региональной образовательной политики»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27.11.-01.12.2017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разработки адаптированных  образовательных программ для детей с ОВЗ»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18.06.-22.06.2018 «Решение задач с экономическим содержанием» 36ч.,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14.10.-23.10.2019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«Повышение уровня финансовой грамотности» 36ч.,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14.10.-23.10.2019 «Повышение уровня финансовой грамотности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 в ходе решения текстовых задач экономического содержания»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Максимова Ольга Владимировна , учитель изобразительного искусства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педагогический институт им. И.Я.Яковлева, 1992.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«Черчение, изоискусство и труд», квалификация «Учитель черчения, изоискусства и труда средней школы»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№176668 от 11.02.2019: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Стратегии национального проекта «Образование» на региональном уровне (в сфере общего образования)»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28.10.-01.11.2019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«Просветительская работа учителя по освещению семейных ценностей»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18.11.-22.11.2019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развития обучающихся» СИПКРО.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Межов Игорь Юрьевич, учитель истории, обществознания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Самарский государственный педагогический университет, 1999.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«История»,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истории и социально-политических дисциплин»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№176672 от 11.02.2019: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15.04-16.04.2019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Стратегии национального проекта «Образование» на региональном уровне (в сфере общего образования)»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28.10-01.11.2019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«Конструирование учебных задач при подготовке к ЕГЭ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03.04.-09.04.2019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«Технологические основы формирования и развития функциональной грамотности».СИПКРО,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:21.01.-30.03.2019 «Модульный курс Подготовка к итоговой аттестации по истории и обществознанию учащихся, испытывающих трудности в обучении»,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Экономика, Основы проектирования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Морозов Алексей Владимирович,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Самарский государственный педагогический университет, 1999.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«История»,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истории и социально-политических дисциплин»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№159596 от 18.09.2017: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17.10-18.10.2017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27.11-01.12.2017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разработки АОП для обучения детей с ОВЗ»,СИПКРО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12.02.-16.03.2018.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Конструирование учебных заданий по обществознанию при подготовке к ЕГЭ», СИПКРО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181061 от 10.01.2019: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17.06-21.06.2019 «Методические и содержательные аспекты преподавания раздела «Организационно-правовые формы предпринимательской деятельности» на углубленном уровне в условиях реализации ФГОС СОО 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18.11-22.11.2019 «Проектирование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личностного и духовно-нравственного развития обучающихся в урочной и внеурочной деятельности в соответствии с требованиями ФГОС,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Морозова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Елена Олеговна, учитель математики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 1999г,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«Физика», квалификация «Учитель физики и математики»</w:t>
            </w: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ИОЧ №176681 от 11.02.2019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реализации Стратегии национального проекта «Образование» на региональном уровне (в сфере общего образования)» 126ч., 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25.03-29.03.2019  «Технология проектирования современного урока», 36ч.,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13.05.-17.05.2019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«Математика-углублённый уровень»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14.10.-23.10.2019 «Повышение уровня финансовой грамотности школьников в ходе решения текстовых задач экономического содержания» 36ч.,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Попова Надежда Сергеевна,  учитель английского языка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Высшее, ГОУ ВПО "Самарский государственный педагогический университет", 2003,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«Иностранный язык», квалификация «Учитель английского языка»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№176666 от 11.02.2019, 15.04-25.04.2019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качества современного образования-основное направление региональной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политики»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28.10.-01.11.2019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исследовательской деятельности»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25.03-29.03.2019  «Технология проектирования современного урока»,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Прокофьева Наталья Александровна, учитель русского языка и литературы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Самарский педагогический институт им.В.В.Куйбышева, 1997,  специальность «Филология»,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№159596 от 18.09.2017,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17-18.10.2017 «Обеспечение качества современного образования -основное направление региональной образовательной политики»,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27.11.-01.12.2017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разработки адаптированной программы для детей с ОВЗ»,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26.02.-02.03.2018 «Формирование УУД на уроках русского языка, литературы, иностранного языка»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Прошкина Ольга Ивановна, учитель   биологии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Куйбышевский педагогический институт им.В.В.Куйбышева, 1983.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«Биология и химия», квалификация «Учитель биологии и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химии средней школы»</w:t>
            </w: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 176671 от 11.02.2019: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Стратегии национального проекта «Образование» на региональном уровне (в сфере общего образования)»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23.03.-29.03.2019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 современного образования» СИПКРО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Русанов Сергей Николаевич, учитель   биологии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университет, 1999.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«Биология», квалификация «Учитель биологии и химии»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Удостоверение-72 ч., Гуманитарные проекты 21 века 14.10-22.10.2019: «Разработка и принятие программы развития образовательного учреждения в контекте госпрограммы РФ «Развитие образования (2018-2025гг)».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Удостоверение (24ч) : 16.10.2018-18.10.2018 «Актуальные вопросы формирования и реализации основной образовательной программы среднего общего образования», г.Тольятти, Самарская гуманитарная академия».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Рябикина Алла Петровна, учитель технологии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Ульяновский государственный педагогический институт им. И.Н.Ульянова, 1975,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«Преподаватель педагогики и психологии, методист по дошкольному воспитанию»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ИОЧ №166355 от 22.02.2018, 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16.04.-17.04.2018 «Обеспечение качества современного образования-основное направление региональной образовательной политики»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23.04.-27.04..2018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и духовно-нравственного развития обучающихся»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22.10.-26.010.2018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педагогического  проектирования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урока»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Право, ОБЖ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Самойлов Михаил Сергеевич, учитель истории, обществознания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Самарский государственный педагогический университет, 2002.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«История»,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истории»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181063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10.04.2019: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28.10.-05.11.2019 «Обеспечение реализации Стратегии национального проекта «Образование» на региональном уровне (в сфере общего образования)»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17.06.19.-21.06.2019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«Методические и содержательные аспекты преподавания раздела «Организационно-правовые формы предпринимательской деятельности» на углубленном уровне в условиях реализации ФГОС СОО , СИПКРО.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18.11.19-22.11.2019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и духовно-нравственного развития обучающихся в урочной и внеурочной деятельности в соответствии с требованиями ФГОС.» СИПКРО, Сертификат «ОБЖ:Точка роста»,2019г. Удостоверение (72ч) «Учитель ОБЖ общеобразовательных и профессиональных образовательных организаций», 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Сансызбаева Асима Тухватуловна,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русского языка и литературы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ФГБОУ ВПО Самарский государственный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2012,  специальность «Филология»,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«Филолог-преподаватель»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 №167632 от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03.04.2018  «Обеспечение качества современного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-основное направление региональной образовательной политики»,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30.10.-08.11.2017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реализация индивидуальных образовательных программ для детей с ОВЗ» 36ч.,  СГСПУ,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07.-12.05.2018г. «Современный урок русского языка», 36ч., 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26.11.-30.11. 2018,  «ИКТ в  образовательной деятельности с ОВЗ»36ч.,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Селиверстов Павел Николаевич,  учитель физической культуры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Самарский государственный педагогический университет, 2002,   специальность «Физическая культура и спорт», квалификация «Педагог по физической культуре и спорту»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№176664 от 11.02.2019,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качества современного образования-основное направление региональной образовательной политики»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28.10.-01.11.2019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урока по физической культуре  для обучающихся с ОВЗ»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25.03-29.03.2019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проектирования современного урока», 36ч., СИПКРО</w:t>
            </w: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языка, индивидуального обучения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Сергеева Галина Владимировна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Бийский государственный педагогический институт, 1978.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«Русский язык и литература», квалификация «учитель  русского языка и литературы».</w:t>
            </w: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(72ч) «Разработка электронных образовательных ресурсов для дистанционного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детей-инвалидов и детей с ОВЗ в соответствии с требованиями ФГОС»,2018г.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163443 от 23.12.2017: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16.04-17.04.2018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23.04-27.04.2018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разработки адаптированных программ для детей с ОВЗ»,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22.10-26.10.2018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проектирования современного урока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Серебрякова  Екатерина Андреевна, учитель русского языка и литературы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государственный университет,  2015,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«Филология», квалификация «Учитель русского языка и литературы» </w:t>
            </w: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№176678 от 11.02.2019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реализации Стратегии национального проекта «Образование» на региональном уровне (в сфере общего образования)» 126ч., 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25.03.-29.03.2019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педагогического проектирования современного урока»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13.05-17.05.2019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«Читательская грамотность» 36ч., 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Сидоров Алексей Вячеславович, учитель физической культуры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Самарский государственный педагогический университет, 2002,  специальность «Физическая культура и спорт», квалификация «Педагог по физической культуре и спорту»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ИОЧ №176673 от 11.02.2019,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качества современного образования-основное направление региональной образовательной политики»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28.10.-01.11.2019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урока по физической культуре для обучающихся с ОВЗ»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25.03-29.03.2019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проектирования современного урока»,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8A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Смелягина Татьяна Викторовна,  учитель физической культуры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ФГБОУ ВПО "Поволжская государственная социально-гуманитарная академия", 2013,   специальность «Физическая культура», квалификация «Педагог по физической культуре»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ИОЧ №176665 от 11.02.2019,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качества современного образования-основное направление региональной образовательной политики»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28.10.-01.11.2019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урока по физической культуре для обучающихся с ОВЗ»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25.03-29.03.2019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проектирования современного урока»,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Сукач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Елена Витальевна,  учитель русского языка и литературы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Тольяттинский филиал Самарского пединститута, 1994, специальность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«Русский язык и литература»,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№159478 от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15.09.2017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30.10.-08.11.2017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реализация индивидуальных образовательных программ для детей с ОВЗ» 36ч.,  СГСПУ,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            18.09.-22.09.2017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педагогического проектирования современного урока»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штатный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Сыромятников Евгений Федорович, учитель физики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педагогический институт им.В.В.Куйбышева, 1972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«Физика», квалификация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«учитель физики средней школы»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166383 от 22.02.2018: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14.04-17.04.2018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современного образования -основное направление региональной образовательной политики»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19.11-23.11.2018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и духовно-нравственного развития обучающихся»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22.10.-26.10.2018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проектирования современного урока» СИПКРО 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Сыромятникова Елена Николаевна, 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ГОУ ВПО "Самарский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университет", 2006, специальность «Иностранный язык», квалификация «Учитель английского и французского языков»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ИОЧ № 166399  от 26.02.18, 16.04.-17.04.2018«Обеспечение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качества современного образования-основное направление региональной образовательной политики»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19.11-23.11.2018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и духовно-нравственного развития обучающихся»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22.10.-26.10.2018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проектирования современного урока»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Сыромятникова Мария Николаевна,     учитель английского языка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ГОУ ВПО "Самарский государственный педагогический университет", 2006, специальность «Иностранный язык», квалификация «Учитель английского и французского языков»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ИОЧ №166354 от 22.02.2018,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16.04.-17.04.2018 «Обеспечение качества современного образования-основное направление региональной образовательной политики»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19.11-23.11.2018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и духовно-нравственного развития обучающихся»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22.10.-26.10.2018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проектирования современного урока»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Тихонов Сергей Валерьевич, учитель математики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государственный социально-педагогический университет 2016г, Московский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педагогический университет 2018г., бакалавр, квалификация «Учитель информатики, магистр». специальность "Управление в образовании"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№182158 от 22.04.2019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28.10.-05.11.2019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Стратегии национального проекта «Образование» на региональном уровне (в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общего образования)»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13.05.-17.05.2019 «Проектирование углубленной математики в ФГОС СОО»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18.09.-22.09.2017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проектирования современного урока», 36ч.,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14.10.-23.10.2019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«Повышение уровня финансовой грамотности» 36ч.,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14.10.-23.10.2019 «Повышение уровня финансовой грамотности школьников в ходе решения текстовых задач экономического содержания»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Информатика и ИКТ, Технология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Торин Евгений Валериевич,  учитель информатики и ИКТ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ГОУ ВПО «Самарский государственный университет», 2004, специальность «Физика», квалификация «Физик»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№176669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от 11.02.20109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качества современного образования-основное направление региональной образовательной политики»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10.06.-18.06.2019 «ИКТ-углубленный уровень»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25.03-29.03.2019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проектирования современного урока», 36ч., СИПКРО</w:t>
            </w: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Обществознание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Феткулова Роза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Исмагиловна,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Самарский государственный педагогический университет, 2001.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«История», квалификация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«Учитель истории и социально-политических дисциплин»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ИОЧ №159586 от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18.09.2017: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17.10-18.10.2017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27.11.-01.12.2017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разработки АОП для обучения детей с ОВЗ»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15.06-22.06.2018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«Разработка комплекса заданий по историко-культурному стандарту», СИПКРО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Удостоверение (36ч): 21.01.-30.03.2019 «Модульный курс Подготовка к итоговой аттестации по истории и обществознанию учащихся, испытывающих трудности в обучении»,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штатный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Фомина Нелли Дмитриевна,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ГБОУ ВПО г. Москвы "Московский городской педагогический университет", 2012, специальность «Иностранный язык», квалификация «Учитель английского языка»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166352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от 22.02.2018,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22.10.-23.10.2018 «Обеспечение качества современного образования-основное направление региональной образовательной политики»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23.04.-27.04..2018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и духовно-нравственного развития обучающихся»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02.04.-11.04.2018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проектирования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урока»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Фомина Татьяна Борисовна, учитель французского языка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педагогический институт им.В.В.Куйбышева, 1989,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«Иностранный язык», квалификация «Учитель французского и немецкого языков                             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ИОЧ №166351 от 22.02.2018 16.04.-17.04.2018 «Обеспечение качества современного образования-основное направление региональной образовательной политики»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23.04.-27.04..2018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и духовно-нравственного развития обучающихся»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22.10.-26.010.2018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проектирования современного урока»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Фомичева Марина Юрьевна, учитель физики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ГОУ ВПО "Самарский государственный педагогический университет", 2005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«математика»,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математики».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№159593 от 18.09.2017: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17.10-18.10.2017,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27.11.-01.12.2017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разработки АОП для обучения детей с ОВЗ»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26.03-30.03.2018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«Подготовка учащихся к контролю в форме ЕГЭ по физике»», САМ ГУ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от 31.10.2019г 36ч. «Современные подходы, методики и инструменты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профориентационной работы педагога-навигатора»(профориентация)г.Москва ,АНО «Центр непрерывного развития личности и реализации человеческого потенциала.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Хренова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Людмила Николаевна, учитель математики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педагогический институт им.В.В.Куйбышева, 1986, специальность «Математика и физика», квалификация «Учитель математики  и физики»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№176679 от 11.02.2019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15.04-25.04.2019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качества современного образования-основное направление региональной образовательной политики» СИПКРО, 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25.03-29.03.2019  «Технология проектирования современного урока», 36ч., СИПКРО, 13.05.-17.05.2019 «Математика-углублённый уровень»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14.10.-23.10.2019 «Повышение уровня финансовой грамотности школьников в ходе решения текстовых задач экономического содержания» 36ч.,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Хучиева Ася Магомедовна, учитель английского языка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Чеченский государственный университет, 1996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«Английский и французский языки»,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«Преподаватель  английского и французского языков»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ИОЧ №159463 от 15.09.2017,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17.10.-18.10.2017 «Обеспечение качества современного образования-основное направление региональной образовательной политики»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30.10.-08.11.2017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      «Проектирование и реализация индивидуальных образовательных программ для детей с ОВЗ» 36ч.,  СГСПУ,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22.10.-26.010.2018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педагогического проектирования современного урока»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Хучиева Седа Лечиевна, учитель английского языка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ФГБОУ ВО "Самарский государственный социально-педагогический университет", 2018, специальность «Иностранный язык (английский, немецкий языки)», квалификация «Бакалавр»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№177798от 21.02.2019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15.04.-25.04.2019 «Обеспечение качества современного образования-основное направление региональной образовательной политики»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28.10.-01.11.2019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«Организация исследовательской деятельности» 36ч.,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18.11-22.11.2019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личностного и духовно-нравственного развития обучающихся» СИПКРО </w:t>
            </w: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Чепухова Галина Михайловна, учитель русского языка и литературы, заместитель директора по УВГ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Куйбышевский педагогический институт им.В.В.Куйбышева, 1983, специальность «Русский язык и литература», квалификация «Учитель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и литературы»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№159584 от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18.09.2017  25.01.-26.01.2018г. «Обеспечение качества современного образования -основное направление региональной образовательной политики»,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05.03.-16.03.2018,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 организационных изменений в образовательной организации» 36ч., СГСПУ,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02.04.18-11.04.2018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«Миссия и стратегия образовательной организации,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Удостоверение (180ч):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Шагиев Фарит Атласович, учитель биологии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Куйбышевский педагогический институт им.В.В.Куйбышева, 1991.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«Биология», квалификация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«Учитель биологии средней школы».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Диплом о переподготовке: Самарский ИПК работников образования. Квалификация «Педагог –психолог», 1995г.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№176671 от 11.02.2019: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15.04.2019-16.04.2019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Стратегии национального проекта «Образование» на региональном уровне (в сфере общего образования)»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23.09.-27.09.2019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преподавания биологии на углубленном уровне в соответствии с требованиями ФГОС СОО»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25.03.-29.03.2019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проектирования современного урока»,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03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Шаруева Екатерина Викторовна, учитель английского языка</w:t>
            </w:r>
          </w:p>
        </w:tc>
        <w:tc>
          <w:tcPr>
            <w:tcW w:w="1701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Высшее, НОУ ВПО "Международный институт рынка", 2009, специальность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«Лингвистика», квалификация «Бакалавр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лингвистики»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ИОЧ № 166171 от 21.02.2018,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16.04.-17.04.2018 «Обеспечение качества современного образования-основное направление региональной образовательной политики» СИПКРО, 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23.04.-27.04..2018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и духовно-нравственного развития обучающихся» СИПКРО,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22.10.-26.010.2018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проектирования современного урока» СИПКРО</w:t>
            </w:r>
          </w:p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8" w:type="dxa"/>
          </w:tcPr>
          <w:p w:rsidR="008A174E" w:rsidRPr="00F16B5F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Шеин Николай Александрович</w:t>
            </w: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Поволжская государственная социально-гуманитарная академия, 2015г. Направление подготовки: педагогическое образование, квалификация бакалавр.</w:t>
            </w: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ИОЧ № 176680 от 11.02.2019 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15.04.2019-16.04.2019 «Обеспечение реализации Стратегии национального проекта «Образование» на региональном уровне (в сфере общего образования)»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18.11.2019-22.11.2019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«Проектирование личностного и духовно-нравственного развития обучающихся»,СИПКРО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25.03.2019-29.03.2019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«Технология педагогического проектирования современного урока», СИПКРО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работник,</w:t>
            </w:r>
          </w:p>
        </w:tc>
      </w:tr>
      <w:tr w:rsidR="008A174E" w:rsidRPr="00F16B5F" w:rsidTr="00F16B5F">
        <w:tc>
          <w:tcPr>
            <w:tcW w:w="959" w:type="dxa"/>
          </w:tcPr>
          <w:p w:rsidR="008A174E" w:rsidRPr="008A174E" w:rsidRDefault="008A174E" w:rsidP="00F1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03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9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Щитанова Ольга Геннадьевна, учитель, зам.директора по УВР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Самарская государственная академия культуры и искусства, 2002.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Специальность «Библиотековедение и библиография »,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квалификация «Библиотекарь-библиограф».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профессиональной переподготовке: Всерегиональный научно-образовательный центр «Современные образовательные технологии г.Липецк(260ч), квалификация «Заместитель руководителя», 2019г.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ИОЧ №160954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От 11.10.2017: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25-26.01.2017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современного образования -основное направление региональной образовательной политики», СИПКРО, 05.03.18.-16.03.2018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проектирования </w:t>
            </w: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организационных изменений в образовательной организации», СИПКРО,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02.04.18-11.04.2018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«Миссия и стратегтя образовательной организации, СИПКРО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дополнительной профессиональной программе «Основы православной культуры», 72 часа, СИПКРО, 2017 г.</w:t>
            </w:r>
          </w:p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Удостоверение (36ч) «Методика преподавания курса «Основы духовно-нравственной культуры народов России», 2019г.</w:t>
            </w:r>
          </w:p>
        </w:tc>
        <w:tc>
          <w:tcPr>
            <w:tcW w:w="1842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560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78" w:type="dxa"/>
          </w:tcPr>
          <w:p w:rsidR="008A174E" w:rsidRPr="00F16B5F" w:rsidRDefault="008A174E" w:rsidP="0089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5F">
              <w:rPr>
                <w:rFonts w:ascii="Times New Roman" w:hAnsi="Times New Roman" w:cs="Times New Roman"/>
                <w:sz w:val="20"/>
                <w:szCs w:val="20"/>
              </w:rPr>
              <w:t>штатный работник, внутренний совместитель</w:t>
            </w:r>
          </w:p>
        </w:tc>
      </w:tr>
    </w:tbl>
    <w:p w:rsidR="008A174E" w:rsidRDefault="008A174E"/>
    <w:p w:rsidR="00493E1F" w:rsidRPr="00F16B5F" w:rsidRDefault="00493E1F" w:rsidP="006875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56C2" w:rsidRPr="00F16B5F" w:rsidRDefault="00EC56C2" w:rsidP="00F16B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55F0" w:rsidRDefault="003655F0" w:rsidP="0036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«___» __________________ 20___г.</w:t>
      </w:r>
    </w:p>
    <w:p w:rsidR="003655F0" w:rsidRDefault="003655F0" w:rsidP="0036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F0" w:rsidRDefault="00F16B5F" w:rsidP="0036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 w:rsidR="003655F0">
        <w:rPr>
          <w:rFonts w:ascii="Times New Roman" w:hAnsi="Times New Roman" w:cs="Times New Roman"/>
          <w:sz w:val="28"/>
          <w:szCs w:val="28"/>
        </w:rPr>
        <w:tab/>
      </w:r>
      <w:r w:rsidR="003655F0">
        <w:rPr>
          <w:rFonts w:ascii="Times New Roman" w:hAnsi="Times New Roman" w:cs="Times New Roman"/>
          <w:sz w:val="28"/>
          <w:szCs w:val="28"/>
        </w:rPr>
        <w:tab/>
      </w:r>
      <w:r w:rsidR="003655F0">
        <w:rPr>
          <w:rFonts w:ascii="Times New Roman" w:hAnsi="Times New Roman" w:cs="Times New Roman"/>
          <w:sz w:val="28"/>
          <w:szCs w:val="28"/>
        </w:rPr>
        <w:tab/>
      </w:r>
      <w:r w:rsidR="003655F0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3655F0">
        <w:rPr>
          <w:rFonts w:ascii="Times New Roman" w:hAnsi="Times New Roman" w:cs="Times New Roman"/>
          <w:sz w:val="28"/>
          <w:szCs w:val="28"/>
        </w:rPr>
        <w:tab/>
      </w:r>
      <w:r w:rsidR="003655F0">
        <w:rPr>
          <w:rFonts w:ascii="Times New Roman" w:hAnsi="Times New Roman" w:cs="Times New Roman"/>
          <w:sz w:val="28"/>
          <w:szCs w:val="28"/>
        </w:rPr>
        <w:tab/>
      </w:r>
      <w:r w:rsidR="003655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Жаднова Светлана Николаевна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9F4900" w:rsidTr="007762E0">
        <w:tc>
          <w:tcPr>
            <w:tcW w:w="4928" w:type="dxa"/>
          </w:tcPr>
          <w:p w:rsidR="009F4900" w:rsidRPr="009F4900" w:rsidRDefault="009F4900" w:rsidP="009F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соискателя лицензии </w:t>
            </w:r>
            <w:r w:rsidR="006F50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или иного лица, имеющего право действовать </w:t>
            </w:r>
            <w:r w:rsidR="006F50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от имени лицензиата)</w:t>
            </w:r>
          </w:p>
        </w:tc>
        <w:tc>
          <w:tcPr>
            <w:tcW w:w="4929" w:type="dxa"/>
          </w:tcPr>
          <w:p w:rsidR="009F4900" w:rsidRPr="009F4900" w:rsidRDefault="009F4900" w:rsidP="009F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(подпись руководителя соискателя лицензии или иного лица, имеющего право действовать </w:t>
            </w:r>
            <w:r w:rsidR="006F50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от имени лицензиата)</w:t>
            </w:r>
          </w:p>
        </w:tc>
        <w:tc>
          <w:tcPr>
            <w:tcW w:w="4929" w:type="dxa"/>
          </w:tcPr>
          <w:p w:rsidR="009F4900" w:rsidRPr="009F4900" w:rsidRDefault="009F4900" w:rsidP="009F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наличии) </w:t>
            </w:r>
            <w:r w:rsidR="006F50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соискателя лицензии или иного лица, имеющего право действовать </w:t>
            </w:r>
            <w:r w:rsidR="006F50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от имени лицензиата)</w:t>
            </w:r>
          </w:p>
        </w:tc>
      </w:tr>
    </w:tbl>
    <w:p w:rsidR="00AF753D" w:rsidRDefault="00AF753D" w:rsidP="00365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55F0" w:rsidRPr="007762E0" w:rsidRDefault="003655F0" w:rsidP="0036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E0">
        <w:rPr>
          <w:rFonts w:ascii="Times New Roman" w:hAnsi="Times New Roman" w:cs="Times New Roman"/>
          <w:sz w:val="24"/>
          <w:szCs w:val="24"/>
        </w:rPr>
        <w:t>М.П.</w:t>
      </w:r>
    </w:p>
    <w:sectPr w:rsidR="003655F0" w:rsidRPr="007762E0" w:rsidSect="00126EC0">
      <w:footerReference w:type="default" r:id="rId7"/>
      <w:footerReference w:type="firs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7B" w:rsidRDefault="003B767B" w:rsidP="00F058B7">
      <w:pPr>
        <w:spacing w:after="0" w:line="240" w:lineRule="auto"/>
      </w:pPr>
      <w:r>
        <w:separator/>
      </w:r>
    </w:p>
  </w:endnote>
  <w:endnote w:type="continuationSeparator" w:id="1">
    <w:p w:rsidR="003B767B" w:rsidRDefault="003B767B" w:rsidP="00F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4931"/>
      <w:docPartObj>
        <w:docPartGallery w:val="Page Numbers (Bottom of Page)"/>
        <w:docPartUnique/>
      </w:docPartObj>
    </w:sdtPr>
    <w:sdtContent>
      <w:p w:rsidR="009F4900" w:rsidRDefault="00C145D4">
        <w:pPr>
          <w:pStyle w:val="a9"/>
          <w:jc w:val="right"/>
        </w:pPr>
        <w:r>
          <w:fldChar w:fldCharType="begin"/>
        </w:r>
        <w:r w:rsidR="00F67139">
          <w:instrText xml:space="preserve"> PAGE   \* MERGEFORMAT </w:instrText>
        </w:r>
        <w:r>
          <w:fldChar w:fldCharType="separate"/>
        </w:r>
        <w:r w:rsidR="008A1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900" w:rsidRDefault="009F49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00" w:rsidRDefault="009F4900">
    <w:pPr>
      <w:pStyle w:val="a9"/>
      <w:jc w:val="right"/>
    </w:pPr>
  </w:p>
  <w:p w:rsidR="009F4900" w:rsidRDefault="009F49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7B" w:rsidRDefault="003B767B" w:rsidP="00F058B7">
      <w:pPr>
        <w:spacing w:after="0" w:line="240" w:lineRule="auto"/>
      </w:pPr>
      <w:r>
        <w:separator/>
      </w:r>
    </w:p>
  </w:footnote>
  <w:footnote w:type="continuationSeparator" w:id="1">
    <w:p w:rsidR="003B767B" w:rsidRDefault="003B767B" w:rsidP="00F058B7">
      <w:pPr>
        <w:spacing w:after="0" w:line="240" w:lineRule="auto"/>
      </w:pPr>
      <w:r>
        <w:continuationSeparator/>
      </w:r>
    </w:p>
  </w:footnote>
  <w:footnote w:id="2">
    <w:p w:rsidR="009F4900" w:rsidRDefault="009F4900" w:rsidP="00397D0F">
      <w:pPr>
        <w:pStyle w:val="a4"/>
      </w:pPr>
      <w:r>
        <w:rPr>
          <w:rStyle w:val="a6"/>
        </w:rPr>
        <w:footnoteRef/>
      </w:r>
      <w:r w:rsidR="00171A3B">
        <w:t>З</w:t>
      </w:r>
      <w:r w:rsidRPr="00257D39">
        <w:rPr>
          <w:rFonts w:ascii="Times New Roman" w:hAnsi="Times New Roman" w:cs="Times New Roman"/>
        </w:rPr>
        <w:t xml:space="preserve">аполняется в случае, если соискатель лицензии (лицензиат) намерен осуществлять образовательную деятельность в филиале (филиалах). </w:t>
      </w:r>
      <w:r w:rsidR="00171A3B">
        <w:rPr>
          <w:rFonts w:ascii="Times New Roman" w:hAnsi="Times New Roman" w:cs="Times New Roman"/>
        </w:rPr>
        <w:br/>
      </w:r>
      <w:r w:rsidRPr="00257D39">
        <w:rPr>
          <w:rFonts w:ascii="Times New Roman" w:hAnsi="Times New Roman" w:cs="Times New Roman"/>
        </w:rPr>
        <w:t>Информация о филиале (филиалах) указывается отдельно по каждому филиалу (филиала</w:t>
      </w:r>
      <w:r>
        <w:rPr>
          <w:rFonts w:ascii="Times New Roman" w:hAnsi="Times New Roman" w:cs="Times New Roman"/>
        </w:rPr>
        <w:t>м</w:t>
      </w:r>
      <w:r w:rsidRPr="00257D39">
        <w:rPr>
          <w:rFonts w:ascii="Times New Roman" w:hAnsi="Times New Roman" w:cs="Times New Roman"/>
        </w:rPr>
        <w:t>)</w:t>
      </w:r>
    </w:p>
  </w:footnote>
  <w:footnote w:id="3">
    <w:p w:rsidR="009F4900" w:rsidRPr="00257D39" w:rsidRDefault="009F4900">
      <w:pPr>
        <w:pStyle w:val="a4"/>
        <w:rPr>
          <w:rFonts w:ascii="Times New Roman" w:hAnsi="Times New Roman" w:cs="Times New Roman"/>
        </w:rPr>
      </w:pPr>
      <w:r w:rsidRPr="00257D39">
        <w:rPr>
          <w:rStyle w:val="a6"/>
          <w:rFonts w:ascii="Times New Roman" w:hAnsi="Times New Roman" w:cs="Times New Roman"/>
        </w:rPr>
        <w:footnoteRef/>
      </w:r>
      <w:r w:rsidRPr="00257D39">
        <w:rPr>
          <w:rFonts w:ascii="Times New Roman" w:hAnsi="Times New Roman" w:cs="Times New Roman"/>
        </w:rPr>
        <w:t xml:space="preserve"> В соответствии с п.2  ч.1 ст. 108 Федерального закона от 29.12.2012 № 273-ФЗ «Об образовании в Российской Федерации» начальное профессиональное образование приравнивается к среднему профессиональному образованию по программам подготовки квалифицированных рабочих (служащих)</w:t>
      </w:r>
    </w:p>
  </w:footnote>
  <w:footnote w:id="4">
    <w:p w:rsidR="009F4900" w:rsidRPr="00257D39" w:rsidRDefault="009F4900" w:rsidP="009F4900">
      <w:pPr>
        <w:pStyle w:val="a4"/>
        <w:rPr>
          <w:rFonts w:ascii="Times New Roman" w:hAnsi="Times New Roman" w:cs="Times New Roman"/>
        </w:rPr>
      </w:pPr>
      <w:r w:rsidRPr="00257D39">
        <w:rPr>
          <w:rStyle w:val="a6"/>
          <w:rFonts w:ascii="Times New Roman" w:hAnsi="Times New Roman" w:cs="Times New Roman"/>
        </w:rPr>
        <w:footnoteRef/>
      </w:r>
      <w:r w:rsidR="006F5093">
        <w:rPr>
          <w:rFonts w:ascii="Times New Roman" w:hAnsi="Times New Roman" w:cs="Times New Roman"/>
        </w:rPr>
        <w:t>З</w:t>
      </w:r>
      <w:r w:rsidRPr="00257D39">
        <w:rPr>
          <w:rFonts w:ascii="Times New Roman" w:hAnsi="Times New Roman" w:cs="Times New Roman"/>
        </w:rPr>
        <w:t>аполняется отдельно: по видам образования, уровням образования, профессиям, специальностям, направлениям подготовки (для профессионального образования), подвидам дополнительного образования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BD8"/>
    <w:rsid w:val="00035411"/>
    <w:rsid w:val="000550D0"/>
    <w:rsid w:val="000820EE"/>
    <w:rsid w:val="00126EC0"/>
    <w:rsid w:val="00171A3B"/>
    <w:rsid w:val="00183CD9"/>
    <w:rsid w:val="00195A73"/>
    <w:rsid w:val="001A7138"/>
    <w:rsid w:val="00257D39"/>
    <w:rsid w:val="00287BEC"/>
    <w:rsid w:val="002F2A14"/>
    <w:rsid w:val="00324C0B"/>
    <w:rsid w:val="00344CC2"/>
    <w:rsid w:val="003655F0"/>
    <w:rsid w:val="0039140B"/>
    <w:rsid w:val="00397D0F"/>
    <w:rsid w:val="003B767B"/>
    <w:rsid w:val="003D2E87"/>
    <w:rsid w:val="003D77FB"/>
    <w:rsid w:val="00407101"/>
    <w:rsid w:val="00431D7A"/>
    <w:rsid w:val="00443087"/>
    <w:rsid w:val="00493E1F"/>
    <w:rsid w:val="004A4A3E"/>
    <w:rsid w:val="004F2863"/>
    <w:rsid w:val="00543CB5"/>
    <w:rsid w:val="00552E0F"/>
    <w:rsid w:val="005826EB"/>
    <w:rsid w:val="00591BC6"/>
    <w:rsid w:val="005B32EA"/>
    <w:rsid w:val="00631714"/>
    <w:rsid w:val="00687563"/>
    <w:rsid w:val="006C7340"/>
    <w:rsid w:val="006D3F51"/>
    <w:rsid w:val="006E364B"/>
    <w:rsid w:val="006F5093"/>
    <w:rsid w:val="007762E0"/>
    <w:rsid w:val="007910B1"/>
    <w:rsid w:val="007B732F"/>
    <w:rsid w:val="007C79E3"/>
    <w:rsid w:val="00812739"/>
    <w:rsid w:val="00813493"/>
    <w:rsid w:val="00816618"/>
    <w:rsid w:val="008A174E"/>
    <w:rsid w:val="008A2221"/>
    <w:rsid w:val="008D4060"/>
    <w:rsid w:val="008E68E4"/>
    <w:rsid w:val="0092364C"/>
    <w:rsid w:val="00983094"/>
    <w:rsid w:val="0099065E"/>
    <w:rsid w:val="00997EFA"/>
    <w:rsid w:val="009D00F5"/>
    <w:rsid w:val="009F4900"/>
    <w:rsid w:val="00A139FE"/>
    <w:rsid w:val="00A20731"/>
    <w:rsid w:val="00A8114A"/>
    <w:rsid w:val="00A92BD8"/>
    <w:rsid w:val="00AA15F1"/>
    <w:rsid w:val="00AB0520"/>
    <w:rsid w:val="00AD497A"/>
    <w:rsid w:val="00AF753D"/>
    <w:rsid w:val="00B02E57"/>
    <w:rsid w:val="00B31297"/>
    <w:rsid w:val="00BF76D9"/>
    <w:rsid w:val="00C145D4"/>
    <w:rsid w:val="00C8214B"/>
    <w:rsid w:val="00CF09A5"/>
    <w:rsid w:val="00D24DA3"/>
    <w:rsid w:val="00D26514"/>
    <w:rsid w:val="00D3302A"/>
    <w:rsid w:val="00DA6306"/>
    <w:rsid w:val="00DA6888"/>
    <w:rsid w:val="00E51DAA"/>
    <w:rsid w:val="00E827B2"/>
    <w:rsid w:val="00EC2F79"/>
    <w:rsid w:val="00EC56C2"/>
    <w:rsid w:val="00F058B7"/>
    <w:rsid w:val="00F16B5F"/>
    <w:rsid w:val="00F67139"/>
    <w:rsid w:val="00F75863"/>
    <w:rsid w:val="00F85CE5"/>
    <w:rsid w:val="00FA06EF"/>
    <w:rsid w:val="00FA24F1"/>
    <w:rsid w:val="00FA4AEA"/>
    <w:rsid w:val="00FA622B"/>
    <w:rsid w:val="00FE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058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058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058B7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2E87"/>
  </w:style>
  <w:style w:type="paragraph" w:styleId="a9">
    <w:name w:val="footer"/>
    <w:basedOn w:val="a"/>
    <w:link w:val="aa"/>
    <w:uiPriority w:val="99"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E87"/>
  </w:style>
  <w:style w:type="character" w:customStyle="1" w:styleId="wmi-callto">
    <w:name w:val="wmi-callto"/>
    <w:basedOn w:val="a0"/>
    <w:rsid w:val="00F16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058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058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058B7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2E87"/>
  </w:style>
  <w:style w:type="paragraph" w:styleId="a9">
    <w:name w:val="footer"/>
    <w:basedOn w:val="a"/>
    <w:link w:val="aa"/>
    <w:uiPriority w:val="99"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E87"/>
  </w:style>
  <w:style w:type="character" w:customStyle="1" w:styleId="wmi-callto">
    <w:name w:val="wmi-callto"/>
    <w:basedOn w:val="a0"/>
    <w:rsid w:val="00F16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38EF7-8C49-479F-A9BB-977A4F60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56</Pages>
  <Words>10532</Words>
  <Characters>60035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IpatovaON</dc:creator>
  <cp:lastModifiedBy>Торин Е.В.</cp:lastModifiedBy>
  <cp:revision>2</cp:revision>
  <cp:lastPrinted>2014-09-25T07:50:00Z</cp:lastPrinted>
  <dcterms:created xsi:type="dcterms:W3CDTF">2020-01-17T11:05:00Z</dcterms:created>
  <dcterms:modified xsi:type="dcterms:W3CDTF">2020-01-17T11:05:00Z</dcterms:modified>
</cp:coreProperties>
</file>