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37" w:rsidRDefault="00DE2C7A" w:rsidP="00B37E37">
      <w:pPr>
        <w:pStyle w:val="a7"/>
        <w:jc w:val="both"/>
      </w:pPr>
      <w:r>
        <w:rPr>
          <w:noProof/>
        </w:rPr>
        <w:pict>
          <v:rect id="_x0000_s1026" style="position:absolute;left:0;text-align:left;margin-left:6.7pt;margin-top:.05pt;width:212.05pt;height:52.2pt;z-index:251658240" fillcolor="#fabf8f [1945]" strokecolor="#f79646 [3209]" strokeweight="1pt">
            <v:fill color2="#f79646 [3209]" focus="50%" type="gradient"/>
            <v:shadow on="t" color="#974706 [1609]" opacity=".5" offset="6pt,-6pt"/>
          </v:rect>
        </w:pict>
      </w:r>
    </w:p>
    <w:p w:rsidR="00B37E37" w:rsidRDefault="00B37E37" w:rsidP="00846E20">
      <w:pPr>
        <w:pStyle w:val="a7"/>
        <w:jc w:val="both"/>
      </w:pPr>
    </w:p>
    <w:p w:rsidR="00B37E37" w:rsidRDefault="00B37E37" w:rsidP="00846E20">
      <w:pPr>
        <w:pStyle w:val="a7"/>
        <w:jc w:val="both"/>
      </w:pPr>
    </w:p>
    <w:p w:rsidR="00846E20" w:rsidRPr="00B37E37" w:rsidRDefault="00846E20" w:rsidP="00B37E37">
      <w:pPr>
        <w:pStyle w:val="a7"/>
        <w:jc w:val="both"/>
        <w:rPr>
          <w:sz w:val="22"/>
          <w:szCs w:val="22"/>
        </w:rPr>
      </w:pPr>
      <w:r w:rsidRPr="00B37E37">
        <w:rPr>
          <w:sz w:val="22"/>
          <w:szCs w:val="22"/>
        </w:rPr>
        <w:t>Великая Отечественная война застала Виктора Курочкина в Ленинграде. Во время блокады он работал на заводе, выпускавшем зенитные снаряды.</w:t>
      </w:r>
    </w:p>
    <w:p w:rsidR="00846E20" w:rsidRPr="00B37E37" w:rsidRDefault="00617D0F" w:rsidP="00B37E37">
      <w:pPr>
        <w:pStyle w:val="a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1080135" distL="114300" distR="114300" simplePos="0" relativeHeight="251659264" behindDoc="0" locked="0" layoutInCell="1" allowOverlap="1">
            <wp:simplePos x="0" y="0"/>
            <wp:positionH relativeFrom="column">
              <wp:posOffset>7511415</wp:posOffset>
            </wp:positionH>
            <wp:positionV relativeFrom="paragraph">
              <wp:posOffset>151130</wp:posOffset>
            </wp:positionV>
            <wp:extent cx="1264920" cy="2096770"/>
            <wp:effectExtent l="19050" t="0" r="0" b="0"/>
            <wp:wrapTopAndBottom/>
            <wp:docPr id="1" name="Рисунок 0" descr="memorypage_2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ypage_2265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096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46E20" w:rsidRPr="00B37E37">
        <w:rPr>
          <w:sz w:val="22"/>
          <w:szCs w:val="22"/>
        </w:rPr>
        <w:t>Сестра с матерью эвакуировались к родственникам в Ярославль. Я с отцом остался в осаждённом Ленинграде. Работал на заводе шлифовальщиком. Работа у меня была несложная: обтачивал зенитные снаряды. В конце января 1942 года умерли отец и тётка, у которой мы жили. Я остался один.</w:t>
      </w:r>
    </w:p>
    <w:p w:rsidR="00846E20" w:rsidRPr="00B37E37" w:rsidRDefault="00846E20" w:rsidP="00B37E37">
      <w:pPr>
        <w:pStyle w:val="a7"/>
        <w:jc w:val="both"/>
        <w:rPr>
          <w:sz w:val="22"/>
          <w:szCs w:val="22"/>
        </w:rPr>
      </w:pPr>
      <w:r w:rsidRPr="00B37E37">
        <w:rPr>
          <w:sz w:val="22"/>
          <w:szCs w:val="22"/>
        </w:rPr>
        <w:t>— Виктор Курочкин</w:t>
      </w:r>
    </w:p>
    <w:p w:rsidR="00846E20" w:rsidRPr="00B37E37" w:rsidRDefault="00846E20" w:rsidP="00B37E37">
      <w:pPr>
        <w:pStyle w:val="a7"/>
        <w:jc w:val="both"/>
        <w:rPr>
          <w:sz w:val="22"/>
          <w:szCs w:val="22"/>
        </w:rPr>
      </w:pPr>
      <w:r w:rsidRPr="00B37E37">
        <w:rPr>
          <w:sz w:val="22"/>
          <w:szCs w:val="22"/>
        </w:rPr>
        <w:t>Весной 1942 года в крайне истощённом состоянии Виктор Курочкин был эвакуирован в Ярославскую область. Два месяца лечился от дистрофии, в июне 42-го был призван в армию и направлен в танковое училище.</w:t>
      </w:r>
    </w:p>
    <w:p w:rsidR="00846E20" w:rsidRPr="00B37E37" w:rsidRDefault="00846E20" w:rsidP="00B37E37">
      <w:pPr>
        <w:pStyle w:val="a7"/>
        <w:jc w:val="both"/>
        <w:rPr>
          <w:sz w:val="22"/>
          <w:szCs w:val="22"/>
        </w:rPr>
      </w:pPr>
      <w:r w:rsidRPr="00B37E37">
        <w:rPr>
          <w:sz w:val="22"/>
          <w:szCs w:val="22"/>
        </w:rPr>
        <w:t>С 23 июня 1942 г. курсант Ульяновского гвардейского танкового училища (1 марта 1943 г. курсант 2-го Киевского артиллерийского училища (Саратов). 20 июня 1943 года лейтенант Курочкин назначен командиром СУ-85 в 1893-й самоходный артполк 3-й танковой армии 1-го Украинского фронта. С 5 августа 1944 года в составе 1-го гвардейского артиллерийского полка 4-й танковой армии 1-го Украинского фронта: Курская дуга, освобождение Левобережной Украины, форсирование Днепра, освобождение Киева, Львова. Тяжело ранен 31 января 1945 года при форсировании Одера.</w:t>
      </w:r>
    </w:p>
    <w:p w:rsidR="00846E20" w:rsidRPr="00B37E37" w:rsidRDefault="00846E20" w:rsidP="00B37E37">
      <w:pPr>
        <w:pStyle w:val="a7"/>
        <w:jc w:val="both"/>
        <w:rPr>
          <w:sz w:val="22"/>
          <w:szCs w:val="22"/>
        </w:rPr>
      </w:pPr>
      <w:r w:rsidRPr="00B37E37">
        <w:rPr>
          <w:sz w:val="22"/>
          <w:szCs w:val="22"/>
        </w:rPr>
        <w:t>После войны в 1949 году окончил Ленинградскую юридическую школу, в 1949—1951 гг. работал судьёй в посёлке Уторгош Новгородской области, затем журналистом в ленинградских газетах. Обучался на заочном отделении Литературного института, который окончил в 1959 году. Среди зачётных рассказов первой учебной сессию (1954) были «Соперницы», впоследствии лёгшие в основу фильма «Ссора в Лукашах».</w:t>
      </w:r>
    </w:p>
    <w:p w:rsidR="00846E20" w:rsidRPr="00B37E37" w:rsidRDefault="00846E20" w:rsidP="00B37E37">
      <w:pPr>
        <w:pStyle w:val="a7"/>
        <w:jc w:val="both"/>
        <w:rPr>
          <w:sz w:val="22"/>
          <w:szCs w:val="22"/>
        </w:rPr>
      </w:pPr>
      <w:r w:rsidRPr="00B37E37">
        <w:rPr>
          <w:sz w:val="22"/>
          <w:szCs w:val="22"/>
        </w:rPr>
        <w:t>В 1968 году писатель был жестоко избит милицией, получил инсульт и с тех пор тяжело болел до самой смерти.</w:t>
      </w:r>
    </w:p>
    <w:p w:rsidR="00CC528E" w:rsidRDefault="00B37E37" w:rsidP="00B37E37">
      <w:pPr>
        <w:jc w:val="right"/>
      </w:pPr>
      <w:r>
        <w:t>ГБОУ СОШ с. Красный Яр</w:t>
      </w:r>
    </w:p>
    <w:p w:rsidR="00B37E37" w:rsidRDefault="00B37E37" w:rsidP="00B37E37">
      <w:pPr>
        <w:jc w:val="right"/>
      </w:pPr>
    </w:p>
    <w:p w:rsidR="00B37E37" w:rsidRDefault="00B37E37" w:rsidP="00B37E37">
      <w:pPr>
        <w:jc w:val="right"/>
      </w:pPr>
    </w:p>
    <w:p w:rsidR="00B37E37" w:rsidRPr="00617D0F" w:rsidRDefault="00DE2C7A" w:rsidP="00617D0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pict>
          <v:roundrect id="_x0000_s1031" style="position:absolute;left:0;text-align:left;margin-left:36.1pt;margin-top:4pt;width:157.25pt;height:89.85pt;z-index:251657215" arcsize="10923f" fillcolor="#fabf8f [1945]" strokecolor="#fabf8f [1945]" strokeweight="1pt">
            <v:fill color2="#fde9d9 [665]" angle="-45" focus="-50%" type="gradient"/>
            <v:shadow on="t" color="#974706 [1609]" opacity=".5" offset="6pt,-6pt"/>
            <v:textbox style="mso-next-textbox:#_x0000_s1031">
              <w:txbxContent>
                <w:p w:rsidR="00617D0F" w:rsidRPr="00617D0F" w:rsidRDefault="00617D0F" w:rsidP="00617D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17D0F">
                    <w:rPr>
                      <w:b/>
                      <w:sz w:val="28"/>
                      <w:szCs w:val="28"/>
                    </w:rPr>
                    <w:t>Виктор</w:t>
                  </w:r>
                </w:p>
                <w:p w:rsidR="00617D0F" w:rsidRPr="00617D0F" w:rsidRDefault="00617D0F" w:rsidP="00617D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17D0F">
                    <w:rPr>
                      <w:b/>
                      <w:sz w:val="28"/>
                      <w:szCs w:val="28"/>
                    </w:rPr>
                    <w:t>Александрович</w:t>
                  </w:r>
                </w:p>
                <w:p w:rsidR="00617D0F" w:rsidRPr="00617D0F" w:rsidRDefault="00617D0F" w:rsidP="00617D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17D0F">
                    <w:rPr>
                      <w:b/>
                      <w:sz w:val="28"/>
                      <w:szCs w:val="28"/>
                    </w:rPr>
                    <w:t>Курочкин</w:t>
                  </w:r>
                </w:p>
              </w:txbxContent>
            </v:textbox>
          </v:roundrect>
        </w:pict>
      </w:r>
      <w:r w:rsidR="00617D0F" w:rsidRPr="00617D0F">
        <w:rPr>
          <w:sz w:val="32"/>
          <w:szCs w:val="32"/>
        </w:rPr>
        <w:t>Виктор</w:t>
      </w:r>
    </w:p>
    <w:p w:rsidR="00617D0F" w:rsidRPr="00617D0F" w:rsidRDefault="00617D0F" w:rsidP="00617D0F">
      <w:pPr>
        <w:jc w:val="center"/>
        <w:rPr>
          <w:sz w:val="32"/>
          <w:szCs w:val="32"/>
        </w:rPr>
      </w:pPr>
      <w:r w:rsidRPr="00617D0F">
        <w:rPr>
          <w:sz w:val="32"/>
          <w:szCs w:val="32"/>
        </w:rPr>
        <w:t>Александрович</w:t>
      </w:r>
    </w:p>
    <w:p w:rsidR="00617D0F" w:rsidRPr="00617D0F" w:rsidRDefault="00617D0F" w:rsidP="00617D0F">
      <w:pPr>
        <w:jc w:val="center"/>
        <w:rPr>
          <w:sz w:val="32"/>
          <w:szCs w:val="32"/>
        </w:rPr>
      </w:pPr>
      <w:r w:rsidRPr="00617D0F">
        <w:rPr>
          <w:sz w:val="32"/>
          <w:szCs w:val="32"/>
        </w:rPr>
        <w:t>Курочкин</w:t>
      </w:r>
    </w:p>
    <w:p w:rsidR="00B37E37" w:rsidRPr="00617D0F" w:rsidRDefault="00B37E37" w:rsidP="00617D0F">
      <w:pPr>
        <w:jc w:val="center"/>
        <w:rPr>
          <w:sz w:val="32"/>
          <w:szCs w:val="32"/>
        </w:rPr>
      </w:pPr>
    </w:p>
    <w:p w:rsidR="00617D0F" w:rsidRDefault="00617D0F" w:rsidP="00B37E37">
      <w:pPr>
        <w:jc w:val="right"/>
      </w:pPr>
    </w:p>
    <w:p w:rsidR="00B37E37" w:rsidRDefault="00617D0F" w:rsidP="00617D0F">
      <w:pPr>
        <w:jc w:val="center"/>
        <w:rPr>
          <w:b/>
        </w:rPr>
      </w:pPr>
      <w:r w:rsidRPr="00617D0F">
        <w:rPr>
          <w:b/>
        </w:rPr>
        <w:t>23.12.1923 — 10.11.1976</w:t>
      </w:r>
    </w:p>
    <w:p w:rsidR="001F6D43" w:rsidRDefault="001F6D43" w:rsidP="001F6D43">
      <w:pPr>
        <w:jc w:val="right"/>
        <w:rPr>
          <w:b/>
          <w:sz w:val="20"/>
          <w:szCs w:val="20"/>
        </w:rPr>
      </w:pPr>
    </w:p>
    <w:p w:rsidR="001F6D43" w:rsidRPr="001F6D43" w:rsidRDefault="001F6D43" w:rsidP="001F6D43">
      <w:pPr>
        <w:jc w:val="right"/>
        <w:rPr>
          <w:b/>
          <w:sz w:val="20"/>
          <w:szCs w:val="20"/>
        </w:rPr>
      </w:pPr>
      <w:r w:rsidRPr="001F6D43">
        <w:rPr>
          <w:b/>
          <w:sz w:val="20"/>
          <w:szCs w:val="20"/>
        </w:rPr>
        <w:t>ГБОУ СОШ с. Красный Яр</w:t>
      </w:r>
    </w:p>
    <w:p w:rsidR="00617D0F" w:rsidRDefault="00617D0F" w:rsidP="00617D0F">
      <w:pPr>
        <w:jc w:val="center"/>
        <w:rPr>
          <w:b/>
        </w:rPr>
      </w:pPr>
    </w:p>
    <w:p w:rsidR="00617D0F" w:rsidRDefault="00617D0F" w:rsidP="00617D0F">
      <w:pPr>
        <w:jc w:val="center"/>
        <w:rPr>
          <w:b/>
        </w:rPr>
      </w:pPr>
    </w:p>
    <w:p w:rsidR="00617D0F" w:rsidRDefault="00617D0F" w:rsidP="00617D0F">
      <w:pPr>
        <w:jc w:val="center"/>
        <w:rPr>
          <w:b/>
        </w:rPr>
      </w:pPr>
    </w:p>
    <w:p w:rsidR="00617D0F" w:rsidRPr="00617D0F" w:rsidRDefault="00617D0F" w:rsidP="00617D0F">
      <w:pPr>
        <w:jc w:val="center"/>
        <w:rPr>
          <w:b/>
        </w:rPr>
      </w:pPr>
    </w:p>
    <w:sectPr w:rsidR="00617D0F" w:rsidRPr="00617D0F" w:rsidSect="00942A86">
      <w:pgSz w:w="16838" w:h="11906" w:orient="landscape"/>
      <w:pgMar w:top="567" w:right="567" w:bottom="567" w:left="567" w:header="709" w:footer="709" w:gutter="567"/>
      <w:cols w:num="2" w:space="708" w:equalWidth="0">
        <w:col w:w="9854" w:space="708"/>
        <w:col w:w="457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896" w:rsidRDefault="00B05896" w:rsidP="00846E20">
      <w:pPr>
        <w:spacing w:after="0" w:line="240" w:lineRule="auto"/>
      </w:pPr>
      <w:r>
        <w:separator/>
      </w:r>
    </w:p>
  </w:endnote>
  <w:endnote w:type="continuationSeparator" w:id="1">
    <w:p w:rsidR="00B05896" w:rsidRDefault="00B05896" w:rsidP="0084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896" w:rsidRDefault="00B05896" w:rsidP="00846E20">
      <w:pPr>
        <w:spacing w:after="0" w:line="240" w:lineRule="auto"/>
      </w:pPr>
      <w:r>
        <w:separator/>
      </w:r>
    </w:p>
  </w:footnote>
  <w:footnote w:type="continuationSeparator" w:id="1">
    <w:p w:rsidR="00B05896" w:rsidRDefault="00B05896" w:rsidP="00846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E20"/>
    <w:rsid w:val="000F57A8"/>
    <w:rsid w:val="001F6D43"/>
    <w:rsid w:val="00617D0F"/>
    <w:rsid w:val="00846E20"/>
    <w:rsid w:val="00942A86"/>
    <w:rsid w:val="00A55CAE"/>
    <w:rsid w:val="00A80ACF"/>
    <w:rsid w:val="00A80DAB"/>
    <w:rsid w:val="00B05896"/>
    <w:rsid w:val="00B37E37"/>
    <w:rsid w:val="00BA7D63"/>
    <w:rsid w:val="00C421EA"/>
    <w:rsid w:val="00CC528E"/>
    <w:rsid w:val="00DE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6E20"/>
  </w:style>
  <w:style w:type="paragraph" w:styleId="a5">
    <w:name w:val="footer"/>
    <w:basedOn w:val="a"/>
    <w:link w:val="a6"/>
    <w:uiPriority w:val="99"/>
    <w:semiHidden/>
    <w:unhideWhenUsed/>
    <w:rsid w:val="00846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6E20"/>
  </w:style>
  <w:style w:type="paragraph" w:styleId="a7">
    <w:name w:val="Normal (Web)"/>
    <w:basedOn w:val="a"/>
    <w:uiPriority w:val="99"/>
    <w:unhideWhenUsed/>
    <w:rsid w:val="0084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87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952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6629-DAA9-44BC-B8C5-F43E8D45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Торин Е.В.</cp:lastModifiedBy>
  <cp:revision>2</cp:revision>
  <cp:lastPrinted>2015-11-24T15:09:00Z</cp:lastPrinted>
  <dcterms:created xsi:type="dcterms:W3CDTF">2015-12-15T07:42:00Z</dcterms:created>
  <dcterms:modified xsi:type="dcterms:W3CDTF">2015-12-15T07:42:00Z</dcterms:modified>
</cp:coreProperties>
</file>